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3759" w:rsidRDefault="00823759" w:rsidP="00823759">
      <w:pPr>
        <w:rPr>
          <w:b/>
        </w:rPr>
      </w:pPr>
    </w:p>
    <w:p w:rsidR="00823759" w:rsidRDefault="00823759" w:rsidP="00823759">
      <w:pPr>
        <w:rPr>
          <w:b/>
        </w:rPr>
      </w:pPr>
    </w:p>
    <w:p w:rsidR="00823759" w:rsidRPr="00C6127C" w:rsidRDefault="00554C59" w:rsidP="00823759">
      <w:pPr>
        <w:jc w:val="right"/>
        <w:rPr>
          <w:b/>
          <w:u w:val="single"/>
        </w:rPr>
      </w:pPr>
      <w:r>
        <w:rPr>
          <w:b/>
          <w:u w:val="single"/>
        </w:rPr>
        <w:t>Załącznik Nr 2</w:t>
      </w:r>
      <w:r w:rsidR="00823759" w:rsidRPr="00C6127C">
        <w:rPr>
          <w:b/>
          <w:u w:val="single"/>
        </w:rPr>
        <w:t xml:space="preserve"> do SIWZ                                                                                                </w:t>
      </w:r>
    </w:p>
    <w:p w:rsidR="00823759" w:rsidRPr="00B74C0D" w:rsidRDefault="00823759" w:rsidP="00823759">
      <w:pPr>
        <w:jc w:val="center"/>
        <w:rPr>
          <w:b/>
          <w:szCs w:val="22"/>
        </w:rPr>
      </w:pPr>
    </w:p>
    <w:p w:rsidR="00823759" w:rsidRDefault="00823759" w:rsidP="00823759">
      <w:pPr>
        <w:jc w:val="center"/>
        <w:rPr>
          <w:b/>
          <w:szCs w:val="22"/>
        </w:rPr>
      </w:pPr>
    </w:p>
    <w:p w:rsidR="00823759" w:rsidRPr="00E86119" w:rsidRDefault="00823759" w:rsidP="008237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E5DFEC" w:themeFill="accent4" w:themeFillTint="33"/>
        <w:jc w:val="center"/>
        <w:rPr>
          <w:b/>
          <w:sz w:val="28"/>
          <w:szCs w:val="22"/>
        </w:rPr>
      </w:pPr>
      <w:r w:rsidRPr="00E86119">
        <w:rPr>
          <w:b/>
          <w:sz w:val="28"/>
          <w:szCs w:val="22"/>
        </w:rPr>
        <w:t>FORMULARZ OFERTY</w:t>
      </w:r>
    </w:p>
    <w:p w:rsidR="00823759" w:rsidRPr="00BB6ACD" w:rsidRDefault="00823759" w:rsidP="00823759">
      <w:pPr>
        <w:jc w:val="both"/>
        <w:rPr>
          <w:sz w:val="22"/>
          <w:szCs w:val="22"/>
        </w:rPr>
      </w:pPr>
    </w:p>
    <w:p w:rsidR="00823759" w:rsidRPr="00BB6ACD" w:rsidRDefault="00823759" w:rsidP="00823759">
      <w:pPr>
        <w:jc w:val="right"/>
        <w:rPr>
          <w:sz w:val="22"/>
          <w:szCs w:val="22"/>
        </w:rPr>
      </w:pPr>
      <w:r w:rsidRPr="00BB6ACD">
        <w:rPr>
          <w:sz w:val="22"/>
          <w:szCs w:val="22"/>
        </w:rPr>
        <w:t>……………………, dnia ……………………</w:t>
      </w:r>
    </w:p>
    <w:p w:rsidR="00823759" w:rsidRPr="00BB6ACD" w:rsidRDefault="00823759" w:rsidP="00823759">
      <w:pPr>
        <w:jc w:val="both"/>
        <w:rPr>
          <w:sz w:val="22"/>
          <w:szCs w:val="22"/>
        </w:rPr>
      </w:pPr>
    </w:p>
    <w:p w:rsidR="00823759" w:rsidRPr="00004BA3" w:rsidRDefault="00823759" w:rsidP="00823759">
      <w:pPr>
        <w:jc w:val="both"/>
        <w:rPr>
          <w:b/>
          <w:sz w:val="22"/>
          <w:szCs w:val="22"/>
        </w:rPr>
      </w:pPr>
      <w:r w:rsidRPr="00004BA3">
        <w:rPr>
          <w:b/>
          <w:sz w:val="22"/>
          <w:szCs w:val="22"/>
        </w:rPr>
        <w:t>Dane Wykonawcy:</w:t>
      </w:r>
    </w:p>
    <w:p w:rsidR="00823759" w:rsidRPr="00004BA3" w:rsidRDefault="00823759" w:rsidP="00823759">
      <w:pPr>
        <w:jc w:val="both"/>
        <w:rPr>
          <w:b/>
          <w:sz w:val="22"/>
          <w:szCs w:val="22"/>
        </w:rPr>
      </w:pPr>
    </w:p>
    <w:p w:rsidR="00823759" w:rsidRPr="00004BA3" w:rsidRDefault="00823759" w:rsidP="00823759">
      <w:pPr>
        <w:jc w:val="both"/>
        <w:rPr>
          <w:b/>
          <w:sz w:val="22"/>
          <w:szCs w:val="22"/>
        </w:rPr>
      </w:pPr>
      <w:r w:rsidRPr="00004BA3">
        <w:rPr>
          <w:b/>
          <w:sz w:val="22"/>
          <w:szCs w:val="22"/>
        </w:rPr>
        <w:t>Nazwa: ........................................................................................................................................</w:t>
      </w:r>
    </w:p>
    <w:p w:rsidR="00823759" w:rsidRPr="00004BA3" w:rsidRDefault="00823759" w:rsidP="00823759">
      <w:pPr>
        <w:jc w:val="both"/>
        <w:rPr>
          <w:b/>
          <w:sz w:val="22"/>
          <w:szCs w:val="22"/>
        </w:rPr>
      </w:pPr>
    </w:p>
    <w:p w:rsidR="00823759" w:rsidRPr="00004BA3" w:rsidRDefault="00823759" w:rsidP="00823759">
      <w:pPr>
        <w:jc w:val="both"/>
        <w:rPr>
          <w:b/>
          <w:sz w:val="22"/>
          <w:szCs w:val="22"/>
        </w:rPr>
      </w:pPr>
      <w:r w:rsidRPr="00004BA3">
        <w:rPr>
          <w:b/>
          <w:sz w:val="22"/>
          <w:szCs w:val="22"/>
        </w:rPr>
        <w:t>Siedziba: ......................................................................................................................................</w:t>
      </w:r>
    </w:p>
    <w:p w:rsidR="00823759" w:rsidRPr="00004BA3" w:rsidRDefault="00823759" w:rsidP="00823759">
      <w:pPr>
        <w:jc w:val="both"/>
        <w:rPr>
          <w:b/>
          <w:sz w:val="22"/>
          <w:szCs w:val="22"/>
        </w:rPr>
      </w:pPr>
    </w:p>
    <w:p w:rsidR="00823759" w:rsidRPr="00004BA3" w:rsidRDefault="00823759" w:rsidP="00823759">
      <w:pPr>
        <w:jc w:val="both"/>
        <w:rPr>
          <w:b/>
          <w:sz w:val="22"/>
          <w:szCs w:val="22"/>
        </w:rPr>
      </w:pPr>
      <w:r w:rsidRPr="00004BA3">
        <w:rPr>
          <w:b/>
          <w:sz w:val="22"/>
          <w:szCs w:val="22"/>
        </w:rPr>
        <w:t>Numer telefonu firmy :..................................... Numer Faxu firmy….....................................</w:t>
      </w:r>
    </w:p>
    <w:p w:rsidR="00823759" w:rsidRPr="00004BA3" w:rsidRDefault="00823759" w:rsidP="00823759">
      <w:pPr>
        <w:jc w:val="both"/>
        <w:rPr>
          <w:b/>
          <w:sz w:val="22"/>
          <w:szCs w:val="22"/>
        </w:rPr>
      </w:pPr>
    </w:p>
    <w:p w:rsidR="00823759" w:rsidRPr="00004BA3" w:rsidRDefault="00823759" w:rsidP="00823759">
      <w:pPr>
        <w:jc w:val="both"/>
        <w:rPr>
          <w:b/>
          <w:sz w:val="22"/>
          <w:szCs w:val="22"/>
        </w:rPr>
      </w:pPr>
      <w:r w:rsidRPr="00004BA3">
        <w:rPr>
          <w:b/>
          <w:sz w:val="22"/>
          <w:szCs w:val="22"/>
        </w:rPr>
        <w:t>Adres (kontaktowy) poczty elektronicznej: .............................................................................</w:t>
      </w:r>
    </w:p>
    <w:p w:rsidR="00823759" w:rsidRPr="00004BA3" w:rsidRDefault="00823759" w:rsidP="00823759">
      <w:pPr>
        <w:jc w:val="both"/>
        <w:rPr>
          <w:b/>
          <w:sz w:val="22"/>
          <w:szCs w:val="22"/>
        </w:rPr>
      </w:pPr>
    </w:p>
    <w:p w:rsidR="00823759" w:rsidRPr="00004BA3" w:rsidRDefault="00823759" w:rsidP="00823759">
      <w:pPr>
        <w:jc w:val="both"/>
        <w:rPr>
          <w:b/>
          <w:sz w:val="22"/>
          <w:szCs w:val="22"/>
        </w:rPr>
      </w:pPr>
      <w:r w:rsidRPr="00004BA3">
        <w:rPr>
          <w:b/>
          <w:sz w:val="22"/>
          <w:szCs w:val="22"/>
        </w:rPr>
        <w:t>Strona internetowa: ..................................................................................................................</w:t>
      </w:r>
    </w:p>
    <w:p w:rsidR="00823759" w:rsidRPr="00004BA3" w:rsidRDefault="00823759" w:rsidP="00823759">
      <w:pPr>
        <w:jc w:val="both"/>
        <w:rPr>
          <w:b/>
          <w:sz w:val="22"/>
          <w:szCs w:val="22"/>
        </w:rPr>
      </w:pPr>
    </w:p>
    <w:p w:rsidR="00823759" w:rsidRPr="00004BA3" w:rsidRDefault="00823759" w:rsidP="00823759">
      <w:pPr>
        <w:jc w:val="both"/>
        <w:rPr>
          <w:b/>
          <w:sz w:val="22"/>
          <w:szCs w:val="22"/>
        </w:rPr>
      </w:pPr>
      <w:r w:rsidRPr="00004BA3">
        <w:rPr>
          <w:b/>
          <w:sz w:val="22"/>
          <w:szCs w:val="22"/>
        </w:rPr>
        <w:t>Numer NIP .................................................           Numer REGON ........................................</w:t>
      </w:r>
    </w:p>
    <w:p w:rsidR="00823759" w:rsidRPr="00004BA3" w:rsidRDefault="00823759" w:rsidP="00823759">
      <w:pPr>
        <w:jc w:val="both"/>
        <w:rPr>
          <w:b/>
          <w:sz w:val="22"/>
          <w:szCs w:val="22"/>
        </w:rPr>
      </w:pPr>
    </w:p>
    <w:p w:rsidR="00823759" w:rsidRDefault="00823759" w:rsidP="00823759">
      <w:pPr>
        <w:jc w:val="both"/>
        <w:rPr>
          <w:b/>
          <w:sz w:val="22"/>
          <w:szCs w:val="22"/>
        </w:rPr>
      </w:pPr>
      <w:r w:rsidRPr="00004BA3">
        <w:rPr>
          <w:b/>
          <w:sz w:val="22"/>
          <w:szCs w:val="22"/>
        </w:rPr>
        <w:t>Osoba do kontaktu z Zamawiającym, nr telefonu : .......................................................................</w:t>
      </w:r>
    </w:p>
    <w:p w:rsidR="00823759" w:rsidRDefault="00823759" w:rsidP="00823759">
      <w:pPr>
        <w:jc w:val="both"/>
        <w:rPr>
          <w:b/>
          <w:sz w:val="22"/>
          <w:szCs w:val="22"/>
        </w:rPr>
      </w:pPr>
    </w:p>
    <w:p w:rsidR="00823759" w:rsidRPr="00ED14CA" w:rsidRDefault="00823759" w:rsidP="00823759">
      <w:pPr>
        <w:jc w:val="both"/>
        <w:rPr>
          <w:b/>
          <w:i/>
          <w:sz w:val="22"/>
          <w:szCs w:val="22"/>
        </w:rPr>
      </w:pPr>
      <w:r w:rsidRPr="00ED14CA">
        <w:rPr>
          <w:b/>
          <w:i/>
          <w:sz w:val="22"/>
          <w:szCs w:val="22"/>
        </w:rPr>
        <w:t xml:space="preserve">W przypadku składania oferty przez podmioty występujące wspólnie podać nazwy(firmy) i dokładne adresy wszystkich wykonawców np. wspólników spółki cywilnej lub członków konsorcjum) </w:t>
      </w:r>
    </w:p>
    <w:p w:rsidR="00823759" w:rsidRPr="00BB6ACD" w:rsidRDefault="00823759" w:rsidP="00823759">
      <w:pPr>
        <w:jc w:val="both"/>
        <w:rPr>
          <w:sz w:val="22"/>
          <w:szCs w:val="22"/>
        </w:rPr>
      </w:pPr>
    </w:p>
    <w:p w:rsidR="00823759" w:rsidRDefault="00823759" w:rsidP="00823759">
      <w:pPr>
        <w:jc w:val="center"/>
        <w:rPr>
          <w:b/>
          <w:sz w:val="22"/>
          <w:szCs w:val="22"/>
        </w:rPr>
      </w:pPr>
    </w:p>
    <w:p w:rsidR="00823759" w:rsidRPr="00E86119" w:rsidRDefault="00823759" w:rsidP="00823759">
      <w:pPr>
        <w:jc w:val="center"/>
        <w:rPr>
          <w:b/>
          <w:sz w:val="28"/>
          <w:szCs w:val="22"/>
          <w:u w:val="single"/>
        </w:rPr>
      </w:pPr>
      <w:r w:rsidRPr="00E86119">
        <w:rPr>
          <w:b/>
          <w:sz w:val="28"/>
          <w:szCs w:val="22"/>
          <w:u w:val="single"/>
        </w:rPr>
        <w:t>OFERTA</w:t>
      </w:r>
    </w:p>
    <w:p w:rsidR="00823759" w:rsidRDefault="00823759" w:rsidP="00823759">
      <w:pPr>
        <w:jc w:val="both"/>
        <w:rPr>
          <w:sz w:val="22"/>
          <w:szCs w:val="22"/>
        </w:rPr>
      </w:pPr>
    </w:p>
    <w:p w:rsidR="00554C59" w:rsidRPr="00554C59" w:rsidRDefault="00823759" w:rsidP="00554C59">
      <w:pPr>
        <w:ind w:left="284" w:hanging="284"/>
      </w:pPr>
      <w:r w:rsidRPr="008D0E61">
        <w:rPr>
          <w:b/>
          <w:sz w:val="22"/>
          <w:szCs w:val="22"/>
        </w:rPr>
        <w:t>1.</w:t>
      </w:r>
      <w:r>
        <w:rPr>
          <w:sz w:val="22"/>
          <w:szCs w:val="22"/>
        </w:rPr>
        <w:t xml:space="preserve">  </w:t>
      </w:r>
      <w:r w:rsidRPr="00BB6ACD">
        <w:rPr>
          <w:sz w:val="22"/>
          <w:szCs w:val="22"/>
        </w:rPr>
        <w:t>Nawiązując do ogłoszenia o przetargu nieograniczonym, ogłoszonym przez</w:t>
      </w:r>
      <w:r>
        <w:rPr>
          <w:sz w:val="22"/>
          <w:szCs w:val="22"/>
        </w:rPr>
        <w:t xml:space="preserve"> </w:t>
      </w:r>
      <w:r w:rsidR="00554C59" w:rsidRPr="00554C59">
        <w:t xml:space="preserve">Zakład Lecznictwa </w:t>
      </w:r>
      <w:r w:rsidR="00554C59">
        <w:t xml:space="preserve"> </w:t>
      </w:r>
      <w:r w:rsidR="00554C59" w:rsidRPr="00554C59">
        <w:t xml:space="preserve">Odwykowego dla Osób Uzależnionych od Alkoholu w Czarnym Borze </w:t>
      </w:r>
    </w:p>
    <w:p w:rsidR="00823759" w:rsidRPr="00554C59" w:rsidRDefault="00554C59" w:rsidP="00554C59">
      <w:r>
        <w:t xml:space="preserve">      </w:t>
      </w:r>
      <w:r w:rsidRPr="00554C59">
        <w:t xml:space="preserve">ul. Parkowa 8 </w:t>
      </w:r>
      <w:r>
        <w:t xml:space="preserve">,  </w:t>
      </w:r>
      <w:r w:rsidRPr="00554C59">
        <w:t xml:space="preserve">58-379 Czarny Bór </w:t>
      </w:r>
      <w:r>
        <w:t>na:</w:t>
      </w:r>
    </w:p>
    <w:p w:rsidR="00D110F7" w:rsidRDefault="00554C59" w:rsidP="00554C59">
      <w:pPr>
        <w:jc w:val="center"/>
        <w:rPr>
          <w:b/>
        </w:rPr>
      </w:pPr>
      <w:r w:rsidRPr="00A06D34">
        <w:rPr>
          <w:b/>
        </w:rPr>
        <w:t xml:space="preserve">Roboty budowlane i instalacyjne </w:t>
      </w:r>
    </w:p>
    <w:p w:rsidR="00D110F7" w:rsidRDefault="00554C59" w:rsidP="00554C59">
      <w:pPr>
        <w:jc w:val="center"/>
        <w:rPr>
          <w:b/>
        </w:rPr>
      </w:pPr>
      <w:r w:rsidRPr="00A06D34">
        <w:rPr>
          <w:b/>
        </w:rPr>
        <w:t>wraz z dostawą zes</w:t>
      </w:r>
      <w:r w:rsidR="00D110F7">
        <w:rPr>
          <w:b/>
        </w:rPr>
        <w:t>tawu klimatyzacyjnego i agregatu</w:t>
      </w:r>
      <w:r w:rsidRPr="00A06D34">
        <w:rPr>
          <w:b/>
        </w:rPr>
        <w:t xml:space="preserve"> prądotwórczego </w:t>
      </w:r>
    </w:p>
    <w:p w:rsidR="00554C59" w:rsidRPr="00A06D34" w:rsidRDefault="00554C59" w:rsidP="00554C59">
      <w:pPr>
        <w:jc w:val="center"/>
        <w:rPr>
          <w:b/>
        </w:rPr>
      </w:pPr>
      <w:r w:rsidRPr="00A06D34">
        <w:rPr>
          <w:b/>
        </w:rPr>
        <w:t>w ramach projektu:</w:t>
      </w:r>
    </w:p>
    <w:p w:rsidR="00554C59" w:rsidRPr="00A06D34" w:rsidRDefault="00554C59" w:rsidP="00554C59">
      <w:pPr>
        <w:jc w:val="center"/>
        <w:rPr>
          <w:b/>
          <w:i/>
        </w:rPr>
      </w:pPr>
      <w:r w:rsidRPr="00A06D34">
        <w:rPr>
          <w:b/>
          <w:i/>
        </w:rPr>
        <w:t>„Kompleksowa informatyzacja Zakładu Lecznictwa Odwykowego dla Osób Uzależnionych od Alkoholu w Czarnym Borze”</w:t>
      </w:r>
    </w:p>
    <w:p w:rsidR="00823759" w:rsidRPr="00BB6ACD" w:rsidRDefault="00823759" w:rsidP="00823759">
      <w:pPr>
        <w:jc w:val="center"/>
        <w:rPr>
          <w:sz w:val="22"/>
          <w:szCs w:val="22"/>
        </w:rPr>
      </w:pPr>
    </w:p>
    <w:p w:rsidR="00823759" w:rsidRPr="00BD08C8" w:rsidRDefault="00823759" w:rsidP="00823759">
      <w:pPr>
        <w:jc w:val="both"/>
        <w:rPr>
          <w:sz w:val="22"/>
          <w:szCs w:val="22"/>
        </w:rPr>
      </w:pPr>
      <w:r>
        <w:rPr>
          <w:sz w:val="22"/>
          <w:szCs w:val="22"/>
        </w:rPr>
        <w:t>o</w:t>
      </w:r>
      <w:r w:rsidRPr="00BD08C8">
        <w:rPr>
          <w:sz w:val="22"/>
          <w:szCs w:val="22"/>
        </w:rPr>
        <w:t xml:space="preserve">ferujemy realizację zamówienia zgodnie z wymaganiami specyfikacji istotnych warunków zamówienia </w:t>
      </w:r>
      <w:bookmarkStart w:id="0" w:name="_GoBack"/>
      <w:bookmarkEnd w:id="0"/>
    </w:p>
    <w:p w:rsidR="00823759" w:rsidRPr="00BD08C8" w:rsidRDefault="00823759" w:rsidP="00823759">
      <w:pPr>
        <w:jc w:val="both"/>
        <w:rPr>
          <w:sz w:val="22"/>
          <w:szCs w:val="22"/>
        </w:rPr>
      </w:pPr>
    </w:p>
    <w:p w:rsidR="00823759" w:rsidRDefault="00823759" w:rsidP="00823759">
      <w:pPr>
        <w:spacing w:line="480" w:lineRule="auto"/>
        <w:rPr>
          <w:b/>
          <w:sz w:val="22"/>
          <w:szCs w:val="22"/>
        </w:rPr>
      </w:pPr>
      <w:r w:rsidRPr="00BD08C8">
        <w:rPr>
          <w:b/>
          <w:sz w:val="22"/>
          <w:szCs w:val="22"/>
        </w:rPr>
        <w:lastRenderedPageBreak/>
        <w:t>za cenę</w:t>
      </w:r>
      <w:r>
        <w:rPr>
          <w:b/>
          <w:sz w:val="22"/>
          <w:szCs w:val="22"/>
        </w:rPr>
        <w:t>:</w:t>
      </w:r>
      <w:r w:rsidRPr="00BD08C8">
        <w:rPr>
          <w:b/>
          <w:sz w:val="22"/>
          <w:szCs w:val="22"/>
        </w:rPr>
        <w:t xml:space="preserve"> </w:t>
      </w:r>
    </w:p>
    <w:p w:rsidR="00823759" w:rsidRPr="00417264" w:rsidRDefault="00823759" w:rsidP="00823759">
      <w:pPr>
        <w:spacing w:line="480" w:lineRule="auto"/>
        <w:rPr>
          <w:sz w:val="22"/>
          <w:szCs w:val="22"/>
        </w:rPr>
      </w:pPr>
      <w:r w:rsidRPr="00417264">
        <w:rPr>
          <w:sz w:val="22"/>
          <w:szCs w:val="22"/>
        </w:rPr>
        <w:t>netto ……………………. zł  (słownie: ……………………………………………………………</w:t>
      </w:r>
      <w:r>
        <w:rPr>
          <w:sz w:val="22"/>
          <w:szCs w:val="22"/>
        </w:rPr>
        <w:t>.</w:t>
      </w:r>
      <w:r w:rsidRPr="00417264">
        <w:rPr>
          <w:sz w:val="22"/>
          <w:szCs w:val="22"/>
        </w:rPr>
        <w:t>…)</w:t>
      </w:r>
    </w:p>
    <w:p w:rsidR="00823759" w:rsidRPr="00417264" w:rsidRDefault="00823759" w:rsidP="00823759">
      <w:pPr>
        <w:spacing w:line="480" w:lineRule="auto"/>
        <w:rPr>
          <w:sz w:val="22"/>
          <w:szCs w:val="22"/>
        </w:rPr>
      </w:pPr>
      <w:r w:rsidRPr="00417264">
        <w:rPr>
          <w:sz w:val="22"/>
          <w:szCs w:val="22"/>
        </w:rPr>
        <w:t>podatek VAT …….. % tj. ………………….. zł  (słownie: …………………………………………</w:t>
      </w:r>
      <w:r>
        <w:rPr>
          <w:sz w:val="22"/>
          <w:szCs w:val="22"/>
        </w:rPr>
        <w:t>..</w:t>
      </w:r>
      <w:r w:rsidRPr="00417264">
        <w:rPr>
          <w:sz w:val="22"/>
          <w:szCs w:val="22"/>
        </w:rPr>
        <w:t>.)</w:t>
      </w:r>
    </w:p>
    <w:p w:rsidR="00823759" w:rsidRDefault="00823759" w:rsidP="00823759">
      <w:pPr>
        <w:spacing w:line="480" w:lineRule="auto"/>
        <w:rPr>
          <w:b/>
          <w:sz w:val="22"/>
          <w:szCs w:val="22"/>
        </w:rPr>
      </w:pPr>
      <w:r w:rsidRPr="00133859">
        <w:rPr>
          <w:b/>
          <w:szCs w:val="22"/>
          <w:u w:val="single"/>
        </w:rPr>
        <w:t>brutto</w:t>
      </w:r>
      <w:r w:rsidRPr="00BD08C8">
        <w:rPr>
          <w:b/>
          <w:sz w:val="22"/>
          <w:szCs w:val="22"/>
        </w:rPr>
        <w:t>………………</w:t>
      </w:r>
      <w:r>
        <w:rPr>
          <w:b/>
          <w:sz w:val="22"/>
          <w:szCs w:val="22"/>
        </w:rPr>
        <w:t>….. zł (słownie: …………………………………………………………………)</w:t>
      </w:r>
    </w:p>
    <w:p w:rsidR="00D6367B" w:rsidRDefault="00D6367B" w:rsidP="00D6367B">
      <w:pPr>
        <w:pStyle w:val="Default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W przypadku gdy dla części przedmiotu zamówienia obowiązują różne stawki podatku  VAT należy dla tych części rozpisać konstrukcję ceny (jak wyżej)</w:t>
      </w:r>
    </w:p>
    <w:p w:rsidR="00D6367B" w:rsidRPr="00343F55" w:rsidRDefault="00D6367B" w:rsidP="00D6367B">
      <w:pPr>
        <w:pStyle w:val="Default"/>
        <w:jc w:val="both"/>
        <w:rPr>
          <w:rFonts w:ascii="Times New Roman" w:hAnsi="Times New Roman" w:cs="Times New Roman"/>
          <w:i/>
        </w:rPr>
      </w:pPr>
    </w:p>
    <w:p w:rsidR="00D6367B" w:rsidRPr="000911A0" w:rsidRDefault="00D6367B" w:rsidP="00D6367B">
      <w:pPr>
        <w:pStyle w:val="Default"/>
        <w:jc w:val="both"/>
        <w:rPr>
          <w:rFonts w:ascii="Times New Roman" w:hAnsi="Times New Roman" w:cs="Times New Roman"/>
          <w:bCs/>
        </w:rPr>
      </w:pPr>
      <w:r w:rsidRPr="000911A0">
        <w:rPr>
          <w:rFonts w:ascii="Times New Roman" w:hAnsi="Times New Roman" w:cs="Times New Roman"/>
        </w:rPr>
        <w:t xml:space="preserve">Informujemy, że wybór naszej oferty </w:t>
      </w:r>
      <w:r w:rsidRPr="000911A0">
        <w:rPr>
          <w:rFonts w:ascii="Times New Roman" w:hAnsi="Times New Roman" w:cs="Times New Roman"/>
          <w:b/>
        </w:rPr>
        <w:t>będzie** / nie będzie**</w:t>
      </w:r>
      <w:r w:rsidRPr="000911A0">
        <w:rPr>
          <w:rFonts w:ascii="Times New Roman" w:hAnsi="Times New Roman" w:cs="Times New Roman"/>
        </w:rPr>
        <w:t xml:space="preserve"> prowadzić do powstania u Zamawiającego </w:t>
      </w:r>
      <w:r w:rsidRPr="000911A0">
        <w:rPr>
          <w:rFonts w:ascii="Times New Roman" w:hAnsi="Times New Roman" w:cs="Times New Roman"/>
          <w:bCs/>
        </w:rPr>
        <w:t xml:space="preserve">obowiązku podatkowego zgodnie z przepisami </w:t>
      </w:r>
      <w:r w:rsidRPr="000911A0">
        <w:rPr>
          <w:rFonts w:ascii="Times New Roman" w:hAnsi="Times New Roman" w:cs="Times New Roman"/>
        </w:rPr>
        <w:t xml:space="preserve">o podatku od towarów </w:t>
      </w:r>
      <w:r w:rsidRPr="000911A0">
        <w:rPr>
          <w:rFonts w:ascii="Times New Roman" w:hAnsi="Times New Roman" w:cs="Times New Roman"/>
        </w:rPr>
        <w:br/>
        <w:t>i usług (</w:t>
      </w:r>
      <w:r w:rsidRPr="000911A0">
        <w:rPr>
          <w:rFonts w:ascii="Times New Roman" w:hAnsi="Times New Roman" w:cs="Times New Roman"/>
          <w:bCs/>
        </w:rPr>
        <w:t>ustawa z dnia 11 marca 2004 r. o podatku od towarów i usług, t. j. Dz. U. z 2016 r. poz. 710 ze zm.).</w:t>
      </w:r>
    </w:p>
    <w:p w:rsidR="00D6367B" w:rsidRPr="000911A0" w:rsidRDefault="00D6367B" w:rsidP="00D6367B">
      <w:pPr>
        <w:pStyle w:val="Default"/>
        <w:jc w:val="both"/>
        <w:rPr>
          <w:rFonts w:ascii="Times New Roman" w:hAnsi="Times New Roman" w:cs="Times New Roman"/>
        </w:rPr>
      </w:pPr>
    </w:p>
    <w:p w:rsidR="00D6367B" w:rsidRPr="000911A0" w:rsidRDefault="00D6367B" w:rsidP="00D6367B">
      <w:pPr>
        <w:pStyle w:val="Default"/>
        <w:jc w:val="both"/>
        <w:rPr>
          <w:rFonts w:ascii="Times New Roman" w:hAnsi="Times New Roman" w:cs="Times New Roman"/>
        </w:rPr>
      </w:pPr>
      <w:r w:rsidRPr="000911A0">
        <w:rPr>
          <w:rFonts w:ascii="Times New Roman" w:hAnsi="Times New Roman" w:cs="Times New Roman"/>
        </w:rPr>
        <w:t>Powyższy obowiązek podatkowy będzie dotyczył ..…………………………….</w:t>
      </w:r>
      <w:r>
        <w:rPr>
          <w:rFonts w:ascii="Times New Roman" w:hAnsi="Times New Roman" w:cs="Times New Roman"/>
        </w:rPr>
        <w:t xml:space="preserve"> ……</w:t>
      </w:r>
      <w:r w:rsidRPr="000911A0">
        <w:rPr>
          <w:rFonts w:ascii="Times New Roman" w:hAnsi="Times New Roman" w:cs="Times New Roman"/>
        </w:rPr>
        <w:t>objętego</w:t>
      </w:r>
    </w:p>
    <w:p w:rsidR="00D6367B" w:rsidRPr="001665C5" w:rsidRDefault="00D6367B" w:rsidP="00D6367B">
      <w:pPr>
        <w:pStyle w:val="Default"/>
        <w:ind w:right="992"/>
        <w:rPr>
          <w:rFonts w:ascii="Times New Roman" w:hAnsi="Times New Roman" w:cs="Times New Roman"/>
          <w:sz w:val="20"/>
        </w:rPr>
      </w:pPr>
      <w:r w:rsidRPr="001665C5">
        <w:rPr>
          <w:rFonts w:ascii="Times New Roman" w:hAnsi="Times New Roman" w:cs="Times New Roman"/>
          <w:sz w:val="20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  <w:sz w:val="20"/>
        </w:rPr>
        <w:t xml:space="preserve">                    </w:t>
      </w:r>
      <w:r w:rsidRPr="001665C5">
        <w:rPr>
          <w:rFonts w:ascii="Times New Roman" w:hAnsi="Times New Roman" w:cs="Times New Roman"/>
          <w:sz w:val="20"/>
        </w:rPr>
        <w:t xml:space="preserve">   /nazwa (rodzaj/typ) towaru/                                 </w:t>
      </w:r>
    </w:p>
    <w:p w:rsidR="00D6367B" w:rsidRPr="000911A0" w:rsidRDefault="00D6367B" w:rsidP="00D6367B">
      <w:pPr>
        <w:pStyle w:val="Default"/>
        <w:jc w:val="both"/>
        <w:rPr>
          <w:rFonts w:ascii="Times New Roman" w:hAnsi="Times New Roman" w:cs="Times New Roman"/>
        </w:rPr>
      </w:pPr>
      <w:r w:rsidRPr="000911A0">
        <w:rPr>
          <w:rFonts w:ascii="Times New Roman" w:hAnsi="Times New Roman" w:cs="Times New Roman"/>
        </w:rPr>
        <w:t>przedmiotem zamówienia, a jego wartość netto (bez kwoty podatku) będzie wynosiła ………………….... PLN</w:t>
      </w:r>
      <w:r w:rsidRPr="000911A0">
        <w:rPr>
          <w:rFonts w:ascii="Times New Roman" w:hAnsi="Times New Roman" w:cs="Times New Roman"/>
          <w:bCs/>
        </w:rPr>
        <w:t>.</w:t>
      </w:r>
    </w:p>
    <w:p w:rsidR="00823759" w:rsidRDefault="00D6367B" w:rsidP="00AD3728">
      <w:pPr>
        <w:pStyle w:val="Default"/>
        <w:spacing w:before="120"/>
        <w:jc w:val="both"/>
        <w:rPr>
          <w:rFonts w:ascii="Times New Roman" w:hAnsi="Times New Roman" w:cs="Times New Roman"/>
          <w:i/>
        </w:rPr>
      </w:pPr>
      <w:r w:rsidRPr="000911A0">
        <w:rPr>
          <w:rFonts w:ascii="Times New Roman" w:hAnsi="Times New Roman" w:cs="Times New Roman"/>
          <w:i/>
        </w:rPr>
        <w:t xml:space="preserve">W przypadku, gdy wybór oferty Wykonawcy prowadzić będzie do powstania u Zamawiającego </w:t>
      </w:r>
      <w:r w:rsidRPr="000911A0">
        <w:rPr>
          <w:rFonts w:ascii="Times New Roman" w:hAnsi="Times New Roman" w:cs="Times New Roman"/>
          <w:bCs/>
          <w:i/>
        </w:rPr>
        <w:t>obowiązku podatkowego</w:t>
      </w:r>
      <w:r w:rsidRPr="000911A0">
        <w:rPr>
          <w:rFonts w:ascii="Times New Roman" w:hAnsi="Times New Roman" w:cs="Times New Roman"/>
          <w:i/>
        </w:rPr>
        <w:t>, należy wskazać nazwę (typ) towaru, którego dostawa będzie prowadzić do powstania ww. obowiązku podatkowego oraz wskazać jego wartość bez kwoty podatku.</w:t>
      </w:r>
    </w:p>
    <w:p w:rsidR="00AD3728" w:rsidRPr="00AD3728" w:rsidRDefault="00AD3728" w:rsidP="00AD3728">
      <w:pPr>
        <w:pStyle w:val="Default"/>
        <w:spacing w:before="120"/>
        <w:jc w:val="both"/>
        <w:rPr>
          <w:rFonts w:ascii="Times New Roman" w:hAnsi="Times New Roman" w:cs="Times New Roman"/>
          <w:i/>
        </w:rPr>
      </w:pPr>
    </w:p>
    <w:p w:rsidR="00823759" w:rsidRPr="009E3D20" w:rsidRDefault="00823759" w:rsidP="00823759">
      <w:pPr>
        <w:spacing w:line="276" w:lineRule="auto"/>
        <w:ind w:left="284" w:hanging="284"/>
        <w:jc w:val="both"/>
        <w:rPr>
          <w:b/>
          <w:i/>
          <w:u w:val="single"/>
        </w:rPr>
      </w:pPr>
      <w:r w:rsidRPr="008D0E61">
        <w:rPr>
          <w:b/>
          <w:sz w:val="22"/>
          <w:szCs w:val="22"/>
        </w:rPr>
        <w:t>2.</w:t>
      </w:r>
      <w:r w:rsidRPr="00BC7961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r w:rsidRPr="00BC7961">
        <w:rPr>
          <w:b/>
          <w:sz w:val="22"/>
          <w:szCs w:val="22"/>
        </w:rPr>
        <w:t>Oferujemy .......................................................... miesięcy okres</w:t>
      </w:r>
      <w:r>
        <w:rPr>
          <w:b/>
          <w:sz w:val="22"/>
          <w:szCs w:val="22"/>
        </w:rPr>
        <w:t>u</w:t>
      </w:r>
      <w:r w:rsidRPr="00BC7961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gwarancji </w:t>
      </w:r>
      <w:r w:rsidRPr="00BC7961">
        <w:rPr>
          <w:sz w:val="22"/>
          <w:szCs w:val="22"/>
        </w:rPr>
        <w:t xml:space="preserve">na wykonany przedmiot umowy, licząc od daty odbioru końcowego. </w:t>
      </w:r>
      <w:r w:rsidRPr="00BC7961">
        <w:rPr>
          <w:i/>
          <w:sz w:val="22"/>
          <w:szCs w:val="22"/>
        </w:rPr>
        <w:t>(parametr stanowiący kryterium oceny ofert)</w:t>
      </w:r>
      <w:r>
        <w:rPr>
          <w:i/>
          <w:sz w:val="22"/>
          <w:szCs w:val="22"/>
        </w:rPr>
        <w:t xml:space="preserve">. </w:t>
      </w:r>
    </w:p>
    <w:p w:rsidR="00823759" w:rsidRPr="008855DE" w:rsidRDefault="00823759" w:rsidP="00823759">
      <w:pPr>
        <w:jc w:val="both"/>
        <w:rPr>
          <w:b/>
          <w:i/>
          <w:u w:val="single"/>
        </w:rPr>
      </w:pPr>
      <w:r w:rsidRPr="00BC7961">
        <w:rPr>
          <w:i/>
          <w:sz w:val="22"/>
          <w:szCs w:val="22"/>
        </w:rPr>
        <w:t xml:space="preserve">Zamawiający wymaga zaoferowania okresu </w:t>
      </w:r>
      <w:r>
        <w:rPr>
          <w:i/>
          <w:sz w:val="22"/>
          <w:szCs w:val="22"/>
        </w:rPr>
        <w:t xml:space="preserve">gwarancji </w:t>
      </w:r>
      <w:r w:rsidRPr="00BC7961">
        <w:rPr>
          <w:i/>
          <w:sz w:val="22"/>
          <w:szCs w:val="22"/>
        </w:rPr>
        <w:t xml:space="preserve">wg wymagań ściśle określonych w SIWZ tzn. </w:t>
      </w:r>
      <w:r w:rsidRPr="00BC7961">
        <w:rPr>
          <w:b/>
          <w:i/>
          <w:sz w:val="22"/>
          <w:szCs w:val="22"/>
          <w:u w:val="single"/>
        </w:rPr>
        <w:t>60 miesięcy/ lub 72 miesięcy/ lub 84 miesięcy</w:t>
      </w:r>
      <w:r>
        <w:rPr>
          <w:i/>
          <w:sz w:val="22"/>
          <w:szCs w:val="22"/>
        </w:rPr>
        <w:t xml:space="preserve">). </w:t>
      </w:r>
      <w:r w:rsidRPr="00D1251D">
        <w:rPr>
          <w:b/>
          <w:i/>
          <w:sz w:val="22"/>
          <w:szCs w:val="22"/>
          <w:u w:val="single"/>
        </w:rPr>
        <w:t xml:space="preserve">W przypadku braku wskazania o jaki okres zostanie </w:t>
      </w:r>
      <w:r>
        <w:rPr>
          <w:b/>
          <w:i/>
          <w:sz w:val="22"/>
          <w:szCs w:val="22"/>
          <w:u w:val="single"/>
        </w:rPr>
        <w:t>wydłużona gwarancja</w:t>
      </w:r>
      <w:r w:rsidRPr="00D1251D">
        <w:rPr>
          <w:b/>
          <w:i/>
          <w:sz w:val="22"/>
          <w:szCs w:val="22"/>
          <w:u w:val="single"/>
        </w:rPr>
        <w:t xml:space="preserve">, Zamawiający przyjmie, iż Wykonawca udziela </w:t>
      </w:r>
      <w:r>
        <w:rPr>
          <w:b/>
          <w:i/>
          <w:sz w:val="22"/>
          <w:szCs w:val="22"/>
          <w:u w:val="single"/>
        </w:rPr>
        <w:t xml:space="preserve">gwarancji </w:t>
      </w:r>
      <w:r w:rsidRPr="00D1251D">
        <w:rPr>
          <w:b/>
          <w:i/>
          <w:sz w:val="22"/>
          <w:szCs w:val="22"/>
          <w:u w:val="single"/>
        </w:rPr>
        <w:t>na okres 60 miesięcy, za co zostanie</w:t>
      </w:r>
      <w:r>
        <w:rPr>
          <w:b/>
          <w:i/>
          <w:sz w:val="22"/>
          <w:szCs w:val="22"/>
          <w:u w:val="single"/>
        </w:rPr>
        <w:t xml:space="preserve"> Wykonawcy </w:t>
      </w:r>
      <w:r w:rsidRPr="00D1251D">
        <w:rPr>
          <w:b/>
          <w:i/>
          <w:sz w:val="22"/>
          <w:szCs w:val="22"/>
          <w:u w:val="single"/>
        </w:rPr>
        <w:t>przyznane 0 punktów.</w:t>
      </w:r>
      <w:r>
        <w:rPr>
          <w:b/>
          <w:i/>
          <w:u w:val="single"/>
        </w:rPr>
        <w:t xml:space="preserve">  </w:t>
      </w:r>
    </w:p>
    <w:p w:rsidR="00823759" w:rsidRDefault="00823759" w:rsidP="00823759">
      <w:pPr>
        <w:jc w:val="both"/>
        <w:rPr>
          <w:sz w:val="22"/>
          <w:szCs w:val="22"/>
        </w:rPr>
      </w:pPr>
    </w:p>
    <w:p w:rsidR="00823759" w:rsidRDefault="00823759" w:rsidP="00823759">
      <w:pPr>
        <w:jc w:val="both"/>
        <w:rPr>
          <w:sz w:val="22"/>
          <w:szCs w:val="22"/>
        </w:rPr>
      </w:pPr>
      <w:r w:rsidRPr="008D0E61">
        <w:rPr>
          <w:b/>
          <w:sz w:val="22"/>
          <w:szCs w:val="22"/>
        </w:rPr>
        <w:t>3.</w:t>
      </w:r>
      <w:r w:rsidRPr="00001E50">
        <w:rPr>
          <w:sz w:val="22"/>
          <w:szCs w:val="22"/>
        </w:rPr>
        <w:t xml:space="preserve"> Ofertujemy wykonanie przedmiotu zamówienia w terminie: </w:t>
      </w:r>
      <w:r w:rsidR="0025595E">
        <w:rPr>
          <w:b/>
          <w:sz w:val="22"/>
          <w:szCs w:val="22"/>
        </w:rPr>
        <w:t>do 30 sierpnia</w:t>
      </w:r>
      <w:r w:rsidRPr="00001E50">
        <w:rPr>
          <w:b/>
          <w:sz w:val="22"/>
          <w:szCs w:val="22"/>
        </w:rPr>
        <w:t xml:space="preserve"> </w:t>
      </w:r>
      <w:r w:rsidR="0025595E">
        <w:rPr>
          <w:b/>
          <w:sz w:val="22"/>
          <w:szCs w:val="22"/>
        </w:rPr>
        <w:t xml:space="preserve">2017 r. </w:t>
      </w:r>
      <w:r w:rsidRPr="00001E50">
        <w:rPr>
          <w:b/>
          <w:sz w:val="22"/>
          <w:szCs w:val="22"/>
        </w:rPr>
        <w:t>od podpisania umowy.</w:t>
      </w:r>
      <w:r w:rsidRPr="00001E50">
        <w:rPr>
          <w:sz w:val="22"/>
          <w:szCs w:val="22"/>
        </w:rPr>
        <w:t xml:space="preserve"> </w:t>
      </w:r>
    </w:p>
    <w:p w:rsidR="00823759" w:rsidRDefault="00823759" w:rsidP="00823759">
      <w:pPr>
        <w:jc w:val="both"/>
        <w:rPr>
          <w:sz w:val="22"/>
          <w:szCs w:val="22"/>
        </w:rPr>
      </w:pPr>
    </w:p>
    <w:p w:rsidR="00823759" w:rsidRPr="002E6088" w:rsidRDefault="00823759" w:rsidP="00823759">
      <w:pPr>
        <w:jc w:val="both"/>
        <w:rPr>
          <w:sz w:val="22"/>
          <w:szCs w:val="22"/>
        </w:rPr>
      </w:pPr>
      <w:r w:rsidRPr="008D0E61">
        <w:rPr>
          <w:b/>
          <w:sz w:val="22"/>
          <w:szCs w:val="22"/>
        </w:rPr>
        <w:t>4</w:t>
      </w:r>
      <w:r w:rsidR="0025595E">
        <w:rPr>
          <w:sz w:val="22"/>
          <w:szCs w:val="22"/>
        </w:rPr>
        <w:t>. Termin płatności wynosi 14</w:t>
      </w:r>
      <w:r w:rsidRPr="002E6088">
        <w:rPr>
          <w:sz w:val="22"/>
          <w:szCs w:val="22"/>
        </w:rPr>
        <w:t xml:space="preserve"> dni</w:t>
      </w:r>
      <w:r>
        <w:rPr>
          <w:sz w:val="22"/>
          <w:szCs w:val="22"/>
        </w:rPr>
        <w:t>. Warunki płatności zostały okre</w:t>
      </w:r>
      <w:r w:rsidR="00133859">
        <w:rPr>
          <w:sz w:val="22"/>
          <w:szCs w:val="22"/>
        </w:rPr>
        <w:t>ślone we wzorze umowy.  P</w:t>
      </w:r>
      <w:r w:rsidR="0025595E">
        <w:rPr>
          <w:sz w:val="22"/>
          <w:szCs w:val="22"/>
        </w:rPr>
        <w:t>łatność jedną fakturą końcową po protokólarnym odbiorze robót.</w:t>
      </w:r>
    </w:p>
    <w:p w:rsidR="00823759" w:rsidRDefault="00823759" w:rsidP="00823759">
      <w:pPr>
        <w:jc w:val="both"/>
        <w:rPr>
          <w:b/>
          <w:sz w:val="22"/>
          <w:szCs w:val="22"/>
        </w:rPr>
      </w:pPr>
    </w:p>
    <w:p w:rsidR="00823759" w:rsidRDefault="00823759" w:rsidP="00823759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5</w:t>
      </w:r>
      <w:r w:rsidRPr="00BD08C8">
        <w:rPr>
          <w:b/>
          <w:sz w:val="22"/>
          <w:szCs w:val="22"/>
        </w:rPr>
        <w:t>.  Oświadczenia</w:t>
      </w:r>
    </w:p>
    <w:p w:rsidR="00823759" w:rsidRPr="00BD08C8" w:rsidRDefault="00823759" w:rsidP="00823759">
      <w:pPr>
        <w:jc w:val="both"/>
        <w:rPr>
          <w:b/>
          <w:sz w:val="22"/>
          <w:szCs w:val="22"/>
        </w:rPr>
      </w:pPr>
    </w:p>
    <w:p w:rsidR="00823759" w:rsidRDefault="00823759" w:rsidP="00823759">
      <w:pPr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5.1 Zapoznaliśmy się </w:t>
      </w:r>
      <w:r w:rsidRPr="00BB6ACD">
        <w:rPr>
          <w:sz w:val="22"/>
          <w:szCs w:val="22"/>
        </w:rPr>
        <w:t>z warunkami przetargu zawartymi w Specyfikacji Istotnych</w:t>
      </w:r>
      <w:r>
        <w:rPr>
          <w:sz w:val="22"/>
          <w:szCs w:val="22"/>
        </w:rPr>
        <w:t xml:space="preserve"> Warunków Zamówienia i nie wnosimy </w:t>
      </w:r>
      <w:r w:rsidRPr="00BB6ACD">
        <w:rPr>
          <w:sz w:val="22"/>
          <w:szCs w:val="22"/>
        </w:rPr>
        <w:t>do</w:t>
      </w:r>
      <w:r>
        <w:rPr>
          <w:sz w:val="22"/>
          <w:szCs w:val="22"/>
        </w:rPr>
        <w:t xml:space="preserve"> tych dokumentów uwag</w:t>
      </w:r>
      <w:r w:rsidRPr="00BB6ACD">
        <w:rPr>
          <w:sz w:val="22"/>
          <w:szCs w:val="22"/>
        </w:rPr>
        <w:t>.</w:t>
      </w:r>
    </w:p>
    <w:p w:rsidR="00823759" w:rsidRPr="00BB6ACD" w:rsidRDefault="00823759" w:rsidP="00823759">
      <w:pPr>
        <w:jc w:val="both"/>
        <w:rPr>
          <w:sz w:val="22"/>
          <w:szCs w:val="22"/>
        </w:rPr>
      </w:pPr>
    </w:p>
    <w:p w:rsidR="00823759" w:rsidRDefault="00823759" w:rsidP="00823759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5.2 </w:t>
      </w:r>
      <w:r w:rsidRPr="00BB6ACD">
        <w:rPr>
          <w:sz w:val="22"/>
          <w:szCs w:val="22"/>
        </w:rPr>
        <w:t>Uważam</w:t>
      </w:r>
      <w:r>
        <w:rPr>
          <w:sz w:val="22"/>
          <w:szCs w:val="22"/>
        </w:rPr>
        <w:t>y</w:t>
      </w:r>
      <w:r w:rsidRPr="00BB6ACD">
        <w:rPr>
          <w:sz w:val="22"/>
          <w:szCs w:val="22"/>
        </w:rPr>
        <w:t xml:space="preserve"> się za związan</w:t>
      </w:r>
      <w:r>
        <w:rPr>
          <w:sz w:val="22"/>
          <w:szCs w:val="22"/>
        </w:rPr>
        <w:t>ych</w:t>
      </w:r>
      <w:r w:rsidRPr="00BB6ACD">
        <w:rPr>
          <w:sz w:val="22"/>
          <w:szCs w:val="22"/>
        </w:rPr>
        <w:t xml:space="preserve"> ofertą przez czas wskazany w Specyfikacj</w:t>
      </w:r>
      <w:r>
        <w:rPr>
          <w:sz w:val="22"/>
          <w:szCs w:val="22"/>
        </w:rPr>
        <w:t>i Istotnych Warunków Zamówienia tj. 30 dni.</w:t>
      </w:r>
    </w:p>
    <w:p w:rsidR="00823759" w:rsidRPr="00BB6ACD" w:rsidRDefault="00823759" w:rsidP="00823759">
      <w:pPr>
        <w:jc w:val="both"/>
        <w:rPr>
          <w:sz w:val="22"/>
          <w:szCs w:val="22"/>
        </w:rPr>
      </w:pPr>
    </w:p>
    <w:p w:rsidR="00823759" w:rsidRDefault="00823759" w:rsidP="00823759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5.3 </w:t>
      </w:r>
      <w:r w:rsidRPr="00BB6ACD">
        <w:rPr>
          <w:sz w:val="22"/>
          <w:szCs w:val="22"/>
        </w:rPr>
        <w:t>Akceptuj</w:t>
      </w:r>
      <w:r>
        <w:rPr>
          <w:sz w:val="22"/>
          <w:szCs w:val="22"/>
        </w:rPr>
        <w:t>emy</w:t>
      </w:r>
      <w:r w:rsidRPr="00BB6ACD">
        <w:rPr>
          <w:sz w:val="22"/>
          <w:szCs w:val="22"/>
        </w:rPr>
        <w:t xml:space="preserve"> wzór umowy i w razie wybrania </w:t>
      </w:r>
      <w:r w:rsidR="0025595E">
        <w:rPr>
          <w:sz w:val="22"/>
          <w:szCs w:val="22"/>
        </w:rPr>
        <w:t xml:space="preserve">naszej </w:t>
      </w:r>
      <w:r w:rsidRPr="00BB6ACD">
        <w:rPr>
          <w:sz w:val="22"/>
          <w:szCs w:val="22"/>
        </w:rPr>
        <w:t>oferty zobo</w:t>
      </w:r>
      <w:r>
        <w:rPr>
          <w:sz w:val="22"/>
          <w:szCs w:val="22"/>
        </w:rPr>
        <w:t xml:space="preserve">wiązuję się do podpisania umowy w miejscu i terminie wskazanym przez Zamawiającego. </w:t>
      </w:r>
    </w:p>
    <w:p w:rsidR="00823759" w:rsidRPr="00BB6ACD" w:rsidRDefault="00823759" w:rsidP="00823759">
      <w:pPr>
        <w:jc w:val="both"/>
        <w:rPr>
          <w:sz w:val="22"/>
          <w:szCs w:val="22"/>
        </w:rPr>
      </w:pPr>
    </w:p>
    <w:p w:rsidR="00823759" w:rsidRDefault="00823759" w:rsidP="00823759">
      <w:pPr>
        <w:jc w:val="both"/>
        <w:rPr>
          <w:sz w:val="22"/>
          <w:szCs w:val="22"/>
        </w:rPr>
      </w:pPr>
      <w:r>
        <w:rPr>
          <w:sz w:val="22"/>
          <w:szCs w:val="22"/>
        </w:rPr>
        <w:t>5</w:t>
      </w:r>
      <w:r w:rsidRPr="00BD08C8">
        <w:rPr>
          <w:sz w:val="22"/>
          <w:szCs w:val="22"/>
        </w:rPr>
        <w:t>.4 Wszystkie wymagane w niniejszym postępowaniu przetargowym oświadczenia złożyliśmy ze świadomością odpowiedzialności karnej za składanie fałszywych oświadczeń w celu</w:t>
      </w:r>
      <w:r>
        <w:rPr>
          <w:sz w:val="22"/>
          <w:szCs w:val="22"/>
        </w:rPr>
        <w:t xml:space="preserve"> uzyskania korzyści majątkowych (art. 297 §1</w:t>
      </w:r>
      <w:r w:rsidR="0025595E">
        <w:rPr>
          <w:sz w:val="22"/>
          <w:szCs w:val="22"/>
        </w:rPr>
        <w:t xml:space="preserve"> i 305</w:t>
      </w:r>
      <w:r>
        <w:rPr>
          <w:sz w:val="22"/>
          <w:szCs w:val="22"/>
        </w:rPr>
        <w:t xml:space="preserve"> Kodeksu Karnego)</w:t>
      </w:r>
    </w:p>
    <w:p w:rsidR="00823759" w:rsidRPr="00BD08C8" w:rsidRDefault="00823759" w:rsidP="00823759">
      <w:pPr>
        <w:jc w:val="both"/>
        <w:rPr>
          <w:sz w:val="22"/>
          <w:szCs w:val="22"/>
        </w:rPr>
      </w:pPr>
    </w:p>
    <w:p w:rsidR="00823759" w:rsidRPr="00BD08C8" w:rsidRDefault="00823759" w:rsidP="00823759">
      <w:pPr>
        <w:jc w:val="both"/>
        <w:rPr>
          <w:sz w:val="22"/>
          <w:szCs w:val="22"/>
        </w:rPr>
      </w:pPr>
      <w:r>
        <w:rPr>
          <w:sz w:val="22"/>
          <w:szCs w:val="22"/>
        </w:rPr>
        <w:t>5</w:t>
      </w:r>
      <w:r w:rsidRPr="00BD08C8">
        <w:rPr>
          <w:sz w:val="22"/>
          <w:szCs w:val="22"/>
        </w:rPr>
        <w:t xml:space="preserve">.5 Gwarantujemy wykonanie przedmiotowego zamówienia zgodnie z treścią SIWZ, ewentualnymi wyjaśnieniami do SIWZ / wprowadzonymi do niej zmianami, za cenę i w terminie zgodnie z przedstawioną przez nas ofertą. </w:t>
      </w:r>
    </w:p>
    <w:p w:rsidR="00823759" w:rsidRDefault="00823759" w:rsidP="00823759">
      <w:pPr>
        <w:jc w:val="both"/>
        <w:rPr>
          <w:sz w:val="22"/>
          <w:szCs w:val="22"/>
        </w:rPr>
      </w:pPr>
    </w:p>
    <w:p w:rsidR="00823759" w:rsidRPr="00AD3728" w:rsidRDefault="00823759" w:rsidP="00823759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6</w:t>
      </w:r>
      <w:r w:rsidRPr="00BD08C8">
        <w:rPr>
          <w:b/>
          <w:sz w:val="22"/>
          <w:szCs w:val="22"/>
        </w:rPr>
        <w:t>. Podwykonawcy (wypełnić, jeżeli dotyczy)</w:t>
      </w:r>
    </w:p>
    <w:p w:rsidR="00823759" w:rsidRPr="00BD08C8" w:rsidRDefault="00823759" w:rsidP="00823759">
      <w:pPr>
        <w:jc w:val="both"/>
        <w:rPr>
          <w:sz w:val="22"/>
          <w:szCs w:val="22"/>
        </w:rPr>
      </w:pPr>
      <w:r w:rsidRPr="00BB6ACD">
        <w:rPr>
          <w:sz w:val="22"/>
          <w:szCs w:val="22"/>
        </w:rPr>
        <w:t>Zadania objęte zamówieniem zamierzam wykonać samodzielnie / przy udziale podwykonawców</w:t>
      </w:r>
      <w:r>
        <w:rPr>
          <w:sz w:val="22"/>
          <w:szCs w:val="22"/>
          <w:vertAlign w:val="superscript"/>
        </w:rPr>
        <w:t>1</w:t>
      </w:r>
    </w:p>
    <w:p w:rsidR="00823759" w:rsidRDefault="00823759" w:rsidP="00823759">
      <w:pPr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75"/>
        <w:gridCol w:w="3931"/>
        <w:gridCol w:w="2303"/>
        <w:gridCol w:w="2303"/>
      </w:tblGrid>
      <w:tr w:rsidR="00823759" w:rsidRPr="00526F62" w:rsidTr="00F6303D">
        <w:tc>
          <w:tcPr>
            <w:tcW w:w="675" w:type="dxa"/>
          </w:tcPr>
          <w:p w:rsidR="00823759" w:rsidRPr="009E3D20" w:rsidRDefault="00823759" w:rsidP="00F6303D">
            <w:pPr>
              <w:spacing w:line="276" w:lineRule="auto"/>
              <w:rPr>
                <w:b/>
                <w:sz w:val="18"/>
                <w:szCs w:val="16"/>
              </w:rPr>
            </w:pPr>
            <w:r w:rsidRPr="009E3D20">
              <w:rPr>
                <w:b/>
                <w:sz w:val="18"/>
                <w:szCs w:val="16"/>
              </w:rPr>
              <w:t>L.p.</w:t>
            </w:r>
          </w:p>
        </w:tc>
        <w:tc>
          <w:tcPr>
            <w:tcW w:w="3931" w:type="dxa"/>
          </w:tcPr>
          <w:p w:rsidR="00823759" w:rsidRPr="009E3D20" w:rsidRDefault="00823759" w:rsidP="00F6303D">
            <w:pPr>
              <w:spacing w:line="276" w:lineRule="auto"/>
              <w:rPr>
                <w:b/>
                <w:sz w:val="18"/>
                <w:szCs w:val="16"/>
              </w:rPr>
            </w:pPr>
            <w:r w:rsidRPr="009E3D20">
              <w:rPr>
                <w:b/>
                <w:sz w:val="18"/>
                <w:szCs w:val="16"/>
              </w:rPr>
              <w:t>Nazwa/firma lub imię i nazwisko podwykonawcy</w:t>
            </w:r>
          </w:p>
        </w:tc>
        <w:tc>
          <w:tcPr>
            <w:tcW w:w="2303" w:type="dxa"/>
          </w:tcPr>
          <w:p w:rsidR="00823759" w:rsidRPr="009E3D20" w:rsidRDefault="00823759" w:rsidP="00F6303D">
            <w:pPr>
              <w:spacing w:line="276" w:lineRule="auto"/>
              <w:rPr>
                <w:b/>
                <w:sz w:val="18"/>
                <w:szCs w:val="16"/>
              </w:rPr>
            </w:pPr>
            <w:r w:rsidRPr="009E3D20">
              <w:rPr>
                <w:b/>
                <w:sz w:val="18"/>
                <w:szCs w:val="16"/>
              </w:rPr>
              <w:t>Część zamówienia powierzona podwykonawcy</w:t>
            </w:r>
          </w:p>
        </w:tc>
        <w:tc>
          <w:tcPr>
            <w:tcW w:w="2303" w:type="dxa"/>
          </w:tcPr>
          <w:p w:rsidR="00823759" w:rsidRPr="009E3D20" w:rsidRDefault="00823759" w:rsidP="00F6303D">
            <w:pPr>
              <w:spacing w:line="276" w:lineRule="auto"/>
              <w:rPr>
                <w:b/>
                <w:sz w:val="18"/>
                <w:szCs w:val="16"/>
              </w:rPr>
            </w:pPr>
            <w:r w:rsidRPr="009E3D20">
              <w:rPr>
                <w:b/>
                <w:sz w:val="18"/>
                <w:szCs w:val="16"/>
              </w:rPr>
              <w:t>Dane kontaktowe podwykonawcy</w:t>
            </w:r>
          </w:p>
        </w:tc>
      </w:tr>
      <w:tr w:rsidR="00823759" w:rsidRPr="00526F62" w:rsidTr="00F6303D">
        <w:tc>
          <w:tcPr>
            <w:tcW w:w="675" w:type="dxa"/>
          </w:tcPr>
          <w:p w:rsidR="00823759" w:rsidRPr="0073718C" w:rsidRDefault="00823759" w:rsidP="00F6303D">
            <w:pPr>
              <w:spacing w:line="480" w:lineRule="auto"/>
              <w:rPr>
                <w:sz w:val="21"/>
                <w:szCs w:val="21"/>
              </w:rPr>
            </w:pPr>
          </w:p>
        </w:tc>
        <w:tc>
          <w:tcPr>
            <w:tcW w:w="3931" w:type="dxa"/>
          </w:tcPr>
          <w:p w:rsidR="00823759" w:rsidRDefault="00823759" w:rsidP="00F6303D">
            <w:pPr>
              <w:spacing w:line="480" w:lineRule="auto"/>
              <w:rPr>
                <w:sz w:val="21"/>
                <w:szCs w:val="21"/>
              </w:rPr>
            </w:pPr>
          </w:p>
          <w:p w:rsidR="00823759" w:rsidRPr="0073718C" w:rsidRDefault="00823759" w:rsidP="00F6303D">
            <w:pPr>
              <w:spacing w:line="480" w:lineRule="auto"/>
              <w:rPr>
                <w:sz w:val="21"/>
                <w:szCs w:val="21"/>
              </w:rPr>
            </w:pPr>
          </w:p>
        </w:tc>
        <w:tc>
          <w:tcPr>
            <w:tcW w:w="2303" w:type="dxa"/>
          </w:tcPr>
          <w:p w:rsidR="00823759" w:rsidRPr="0073718C" w:rsidRDefault="00823759" w:rsidP="00F6303D">
            <w:pPr>
              <w:spacing w:line="480" w:lineRule="auto"/>
              <w:rPr>
                <w:sz w:val="21"/>
                <w:szCs w:val="21"/>
              </w:rPr>
            </w:pPr>
          </w:p>
        </w:tc>
        <w:tc>
          <w:tcPr>
            <w:tcW w:w="2303" w:type="dxa"/>
          </w:tcPr>
          <w:p w:rsidR="00823759" w:rsidRPr="0073718C" w:rsidRDefault="00823759" w:rsidP="00F6303D">
            <w:pPr>
              <w:spacing w:line="480" w:lineRule="auto"/>
              <w:rPr>
                <w:sz w:val="21"/>
                <w:szCs w:val="21"/>
              </w:rPr>
            </w:pPr>
          </w:p>
        </w:tc>
      </w:tr>
    </w:tbl>
    <w:p w:rsidR="00823759" w:rsidRDefault="00823759" w:rsidP="00823759">
      <w:pPr>
        <w:jc w:val="both"/>
        <w:rPr>
          <w:rFonts w:ascii="Arial" w:hAnsi="Arial" w:cs="Arial"/>
          <w:b/>
          <w:i/>
          <w:sz w:val="16"/>
          <w:szCs w:val="16"/>
        </w:rPr>
      </w:pPr>
    </w:p>
    <w:p w:rsidR="00823759" w:rsidRPr="00AD3728" w:rsidRDefault="00823759" w:rsidP="00823759">
      <w:pPr>
        <w:jc w:val="both"/>
        <w:rPr>
          <w:sz w:val="28"/>
          <w:szCs w:val="22"/>
        </w:rPr>
      </w:pPr>
      <w:r w:rsidRPr="00AD3728">
        <w:rPr>
          <w:b/>
          <w:i/>
          <w:sz w:val="20"/>
          <w:szCs w:val="16"/>
        </w:rPr>
        <w:t>Brak wskazania podwykonawców oznacza, że Wykonawca zrealizuje przedmiot zamówienia samodzielnie</w:t>
      </w:r>
    </w:p>
    <w:p w:rsidR="00823759" w:rsidRPr="00BB6ACD" w:rsidRDefault="00823759" w:rsidP="00823759">
      <w:pPr>
        <w:jc w:val="both"/>
        <w:rPr>
          <w:sz w:val="22"/>
          <w:szCs w:val="22"/>
        </w:rPr>
      </w:pPr>
    </w:p>
    <w:p w:rsidR="00823759" w:rsidRPr="00BD08C8" w:rsidRDefault="00823759" w:rsidP="00823759">
      <w:pPr>
        <w:jc w:val="both"/>
        <w:rPr>
          <w:b/>
          <w:sz w:val="22"/>
          <w:szCs w:val="22"/>
        </w:rPr>
      </w:pPr>
      <w:r w:rsidRPr="00BD08C8">
        <w:rPr>
          <w:b/>
          <w:sz w:val="22"/>
          <w:szCs w:val="22"/>
        </w:rPr>
        <w:t>W celu wykazania spełniania warunków udziału w postępowaniu, o których mowa w art. 22 ust. 1 powołujemy się na zasoby następujących podwykonawców:</w:t>
      </w:r>
    </w:p>
    <w:p w:rsidR="00823759" w:rsidRPr="00BD08C8" w:rsidRDefault="00823759" w:rsidP="00823759">
      <w:pPr>
        <w:jc w:val="both"/>
        <w:rPr>
          <w:b/>
          <w:sz w:val="22"/>
          <w:szCs w:val="22"/>
        </w:rPr>
      </w:pPr>
      <w:r w:rsidRPr="00BD08C8">
        <w:rPr>
          <w:b/>
          <w:sz w:val="22"/>
          <w:szCs w:val="22"/>
        </w:rPr>
        <w:t>…………………………………………………………………………………………………</w:t>
      </w:r>
    </w:p>
    <w:p w:rsidR="00823759" w:rsidRPr="009E3D20" w:rsidRDefault="00823759" w:rsidP="00823759">
      <w:pPr>
        <w:jc w:val="both"/>
        <w:rPr>
          <w:b/>
          <w:sz w:val="22"/>
          <w:szCs w:val="22"/>
        </w:rPr>
      </w:pPr>
      <w:r w:rsidRPr="00BD08C8">
        <w:rPr>
          <w:b/>
          <w:sz w:val="22"/>
          <w:szCs w:val="22"/>
        </w:rPr>
        <w:t>…………………</w:t>
      </w:r>
      <w:r w:rsidR="00826BF8">
        <w:rPr>
          <w:b/>
          <w:sz w:val="22"/>
          <w:szCs w:val="22"/>
        </w:rPr>
        <w:t>……………………………………………………………………………….</w:t>
      </w:r>
    </w:p>
    <w:p w:rsidR="00823759" w:rsidRDefault="00823759" w:rsidP="00823759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7. Tajemnica Przedsiębiorstwa </w:t>
      </w:r>
    </w:p>
    <w:p w:rsidR="00823759" w:rsidRDefault="00823759" w:rsidP="00823759">
      <w:pPr>
        <w:jc w:val="both"/>
        <w:rPr>
          <w:b/>
          <w:sz w:val="22"/>
          <w:szCs w:val="22"/>
        </w:rPr>
      </w:pPr>
    </w:p>
    <w:p w:rsidR="00823759" w:rsidRPr="00BB6ACD" w:rsidRDefault="00823759" w:rsidP="00823759">
      <w:pPr>
        <w:jc w:val="both"/>
        <w:rPr>
          <w:sz w:val="22"/>
          <w:szCs w:val="22"/>
        </w:rPr>
      </w:pPr>
      <w:r>
        <w:rPr>
          <w:sz w:val="22"/>
          <w:szCs w:val="22"/>
        </w:rPr>
        <w:t>Korzystając z</w:t>
      </w:r>
      <w:r w:rsidRPr="00BB6ACD">
        <w:rPr>
          <w:sz w:val="22"/>
          <w:szCs w:val="22"/>
        </w:rPr>
        <w:t xml:space="preserve"> uprawnienia nadanego treścią art. 8 ust. 3 ustawy z dnia 29.01.2004 r. Prawo zamówień publicznych zastrzegam, że informacje:</w:t>
      </w:r>
    </w:p>
    <w:p w:rsidR="00823759" w:rsidRPr="00BB6ACD" w:rsidRDefault="00823759" w:rsidP="00823759">
      <w:pPr>
        <w:jc w:val="both"/>
        <w:rPr>
          <w:sz w:val="22"/>
          <w:szCs w:val="22"/>
        </w:rPr>
      </w:pPr>
      <w:r w:rsidRPr="00BB6ACD">
        <w:rPr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:rsidR="00823759" w:rsidRPr="00BB6ACD" w:rsidRDefault="00823759" w:rsidP="00823759">
      <w:pPr>
        <w:jc w:val="center"/>
        <w:rPr>
          <w:sz w:val="22"/>
          <w:szCs w:val="22"/>
        </w:rPr>
      </w:pPr>
      <w:r w:rsidRPr="00BB6ACD">
        <w:rPr>
          <w:sz w:val="22"/>
          <w:szCs w:val="22"/>
        </w:rPr>
        <w:t>(proszę wymienić)</w:t>
      </w:r>
    </w:p>
    <w:p w:rsidR="00823759" w:rsidRPr="00BB6ACD" w:rsidRDefault="00823759" w:rsidP="00823759">
      <w:pPr>
        <w:jc w:val="both"/>
        <w:rPr>
          <w:sz w:val="22"/>
          <w:szCs w:val="22"/>
        </w:rPr>
      </w:pPr>
      <w:r w:rsidRPr="00BB6ACD">
        <w:rPr>
          <w:sz w:val="22"/>
          <w:szCs w:val="22"/>
        </w:rPr>
        <w:t xml:space="preserve">zawarte w następujących dokumentach: </w:t>
      </w:r>
    </w:p>
    <w:p w:rsidR="00823759" w:rsidRDefault="00823759" w:rsidP="00823759">
      <w:pPr>
        <w:jc w:val="both"/>
        <w:rPr>
          <w:sz w:val="22"/>
          <w:szCs w:val="22"/>
        </w:rPr>
      </w:pPr>
      <w:r w:rsidRPr="00BB6ACD">
        <w:rPr>
          <w:sz w:val="22"/>
          <w:szCs w:val="22"/>
        </w:rPr>
        <w:t>………………………………</w:t>
      </w:r>
      <w:r>
        <w:rPr>
          <w:sz w:val="22"/>
          <w:szCs w:val="22"/>
        </w:rPr>
        <w:t>………………………………………………………….………………</w:t>
      </w:r>
    </w:p>
    <w:p w:rsidR="00823759" w:rsidRPr="00BB6ACD" w:rsidRDefault="00823759" w:rsidP="00823759">
      <w:pPr>
        <w:jc w:val="both"/>
        <w:rPr>
          <w:sz w:val="22"/>
          <w:szCs w:val="22"/>
        </w:rPr>
      </w:pPr>
    </w:p>
    <w:p w:rsidR="00826BF8" w:rsidRDefault="00826BF8" w:rsidP="00823759">
      <w:pPr>
        <w:jc w:val="both"/>
        <w:rPr>
          <w:sz w:val="22"/>
          <w:szCs w:val="22"/>
        </w:rPr>
      </w:pPr>
    </w:p>
    <w:p w:rsidR="00823759" w:rsidRPr="00BB6ACD" w:rsidRDefault="00823759" w:rsidP="00823759">
      <w:pPr>
        <w:jc w:val="both"/>
        <w:rPr>
          <w:sz w:val="22"/>
          <w:szCs w:val="22"/>
        </w:rPr>
      </w:pPr>
      <w:r w:rsidRPr="00BB6ACD">
        <w:rPr>
          <w:sz w:val="22"/>
          <w:szCs w:val="22"/>
        </w:rPr>
        <w:lastRenderedPageBreak/>
        <w:t xml:space="preserve">stanowią tajemnicę przedsiębiorstwa zgodnie z przepisami o zwalczaniu nieuczciwej konkurencji </w:t>
      </w:r>
      <w:r w:rsidRPr="00BB6ACD">
        <w:rPr>
          <w:sz w:val="22"/>
          <w:szCs w:val="22"/>
        </w:rPr>
        <w:br/>
        <w:t>i nie mogą być udostępniane innym uczestnikom postępowania. Celem wykazania, że w/w informacje stanowią tajemnicę przedsiębiorstwa powołujemy się na następujące okoliczności:</w:t>
      </w:r>
    </w:p>
    <w:p w:rsidR="00823759" w:rsidRPr="00BB6ACD" w:rsidRDefault="00823759" w:rsidP="00823759">
      <w:pPr>
        <w:jc w:val="both"/>
        <w:rPr>
          <w:sz w:val="22"/>
          <w:szCs w:val="22"/>
        </w:rPr>
      </w:pPr>
      <w:r w:rsidRPr="00BB6ACD">
        <w:rPr>
          <w:sz w:val="22"/>
          <w:szCs w:val="22"/>
        </w:rPr>
        <w:t>……………………………………………………………..</w:t>
      </w:r>
      <w:r w:rsidR="00133859">
        <w:rPr>
          <w:sz w:val="22"/>
          <w:szCs w:val="22"/>
        </w:rPr>
        <w:t>(</w:t>
      </w:r>
      <w:r w:rsidRPr="00BB6ACD">
        <w:rPr>
          <w:sz w:val="22"/>
          <w:szCs w:val="22"/>
        </w:rPr>
        <w:footnoteReference w:id="1"/>
      </w:r>
      <w:r w:rsidR="00133859">
        <w:rPr>
          <w:sz w:val="22"/>
          <w:szCs w:val="22"/>
        </w:rPr>
        <w:t>)</w:t>
      </w:r>
    </w:p>
    <w:p w:rsidR="00823759" w:rsidRDefault="00823759" w:rsidP="00823759">
      <w:pPr>
        <w:jc w:val="both"/>
        <w:rPr>
          <w:sz w:val="22"/>
          <w:szCs w:val="22"/>
        </w:rPr>
      </w:pPr>
    </w:p>
    <w:p w:rsidR="00823759" w:rsidRDefault="00823759" w:rsidP="00823759">
      <w:pPr>
        <w:jc w:val="both"/>
        <w:rPr>
          <w:sz w:val="22"/>
          <w:szCs w:val="22"/>
        </w:rPr>
      </w:pPr>
    </w:p>
    <w:p w:rsidR="00823759" w:rsidRPr="00163FA6" w:rsidRDefault="00823759" w:rsidP="00823759">
      <w:pPr>
        <w:jc w:val="both"/>
        <w:rPr>
          <w:i/>
          <w:sz w:val="22"/>
          <w:szCs w:val="22"/>
        </w:rPr>
      </w:pPr>
      <w:r w:rsidRPr="00163FA6">
        <w:rPr>
          <w:sz w:val="22"/>
          <w:szCs w:val="22"/>
          <w:u w:val="single"/>
        </w:rPr>
        <w:t>Uwaga</w:t>
      </w:r>
      <w:r w:rsidRPr="00BB6ACD">
        <w:rPr>
          <w:sz w:val="22"/>
          <w:szCs w:val="22"/>
        </w:rPr>
        <w:t xml:space="preserve">: </w:t>
      </w:r>
      <w:r w:rsidRPr="00163FA6">
        <w:rPr>
          <w:i/>
          <w:sz w:val="22"/>
          <w:szCs w:val="22"/>
        </w:rPr>
        <w:t>Zastrzeżone informacje winny być odpowiednio oznaczone na właściwym dokumencie widocznym napisem „tajemnica przedsiębiorstwa” i złożone w odrębnej kopercie wewnętrznej, a na ich miejscu w dokumentacji zamieszczone stosowne odsyłacze.</w:t>
      </w:r>
    </w:p>
    <w:p w:rsidR="00823759" w:rsidRDefault="00823759" w:rsidP="00823759">
      <w:pPr>
        <w:jc w:val="both"/>
        <w:rPr>
          <w:sz w:val="22"/>
          <w:szCs w:val="22"/>
        </w:rPr>
      </w:pPr>
    </w:p>
    <w:p w:rsidR="00823759" w:rsidRPr="00BB6ACD" w:rsidRDefault="00823759" w:rsidP="00823759">
      <w:pPr>
        <w:jc w:val="both"/>
        <w:rPr>
          <w:sz w:val="22"/>
          <w:szCs w:val="22"/>
        </w:rPr>
      </w:pPr>
      <w:r w:rsidRPr="008D0E61">
        <w:rPr>
          <w:b/>
          <w:sz w:val="22"/>
          <w:szCs w:val="22"/>
        </w:rPr>
        <w:t>8.</w:t>
      </w:r>
      <w:r>
        <w:rPr>
          <w:sz w:val="22"/>
          <w:szCs w:val="22"/>
        </w:rPr>
        <w:t xml:space="preserve"> Całość oferty składam na ……….. kolejno ponumerowanych stronach</w:t>
      </w:r>
    </w:p>
    <w:p w:rsidR="00823759" w:rsidRDefault="00823759" w:rsidP="00823759">
      <w:pPr>
        <w:jc w:val="both"/>
        <w:rPr>
          <w:sz w:val="22"/>
          <w:szCs w:val="22"/>
        </w:rPr>
      </w:pPr>
    </w:p>
    <w:p w:rsidR="00823759" w:rsidRDefault="00823759" w:rsidP="00823759">
      <w:pPr>
        <w:jc w:val="both"/>
        <w:rPr>
          <w:sz w:val="22"/>
          <w:szCs w:val="22"/>
        </w:rPr>
      </w:pPr>
    </w:p>
    <w:p w:rsidR="00823759" w:rsidRPr="00F11D1D" w:rsidRDefault="00823759" w:rsidP="00823759">
      <w:pPr>
        <w:autoSpaceDE w:val="0"/>
        <w:autoSpaceDN w:val="0"/>
        <w:adjustRightInd w:val="0"/>
        <w:ind w:left="567" w:hanging="567"/>
        <w:rPr>
          <w:b/>
          <w:i/>
        </w:rPr>
      </w:pPr>
      <w:r w:rsidRPr="00BB6ACD">
        <w:rPr>
          <w:sz w:val="22"/>
          <w:szCs w:val="22"/>
        </w:rPr>
        <w:t>...........................................................</w:t>
      </w:r>
      <w:r>
        <w:rPr>
          <w:sz w:val="22"/>
          <w:szCs w:val="22"/>
        </w:rPr>
        <w:t>..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               </w:t>
      </w:r>
      <w:r w:rsidRPr="00BB6ACD">
        <w:rPr>
          <w:sz w:val="22"/>
          <w:szCs w:val="22"/>
        </w:rPr>
        <w:t xml:space="preserve"> ..........................................................</w:t>
      </w:r>
      <w:r>
        <w:rPr>
          <w:i/>
        </w:rPr>
        <w:t xml:space="preserve">                              </w:t>
      </w:r>
      <w:r w:rsidRPr="00002718">
        <w:rPr>
          <w:b/>
          <w:i/>
          <w:sz w:val="20"/>
        </w:rPr>
        <w:t>Miejsce i data</w:t>
      </w:r>
    </w:p>
    <w:p w:rsidR="00823759" w:rsidRPr="00D152CE" w:rsidRDefault="00823759" w:rsidP="00823759">
      <w:pPr>
        <w:autoSpaceDE w:val="0"/>
        <w:autoSpaceDN w:val="0"/>
        <w:adjustRightInd w:val="0"/>
        <w:jc w:val="right"/>
        <w:rPr>
          <w:b/>
          <w:i/>
          <w:sz w:val="18"/>
          <w:szCs w:val="18"/>
        </w:rPr>
      </w:pPr>
      <w:r w:rsidRPr="00BB6ACD">
        <w:rPr>
          <w:sz w:val="22"/>
          <w:szCs w:val="22"/>
        </w:rPr>
        <w:tab/>
      </w:r>
      <w:r w:rsidRPr="00BB6ACD">
        <w:rPr>
          <w:sz w:val="22"/>
          <w:szCs w:val="22"/>
        </w:rPr>
        <w:tab/>
      </w:r>
      <w:r w:rsidRPr="00BB6ACD">
        <w:rPr>
          <w:sz w:val="22"/>
          <w:szCs w:val="22"/>
        </w:rPr>
        <w:tab/>
      </w:r>
      <w:r w:rsidRPr="00D152CE">
        <w:rPr>
          <w:b/>
          <w:i/>
          <w:sz w:val="18"/>
          <w:szCs w:val="18"/>
        </w:rPr>
        <w:t xml:space="preserve">(podpis i  pieczęć osób wskazanych </w:t>
      </w:r>
      <w:r w:rsidRPr="00D152CE">
        <w:rPr>
          <w:b/>
          <w:i/>
          <w:sz w:val="18"/>
          <w:szCs w:val="18"/>
        </w:rPr>
        <w:br/>
        <w:t xml:space="preserve"> w dokumencie uprawniającym do                                                                                                                                    występowania w obrocie prawnym </w:t>
      </w:r>
    </w:p>
    <w:p w:rsidR="00823759" w:rsidRDefault="00823759" w:rsidP="00823759">
      <w:pPr>
        <w:jc w:val="both"/>
        <w:rPr>
          <w:rFonts w:ascii="Arial" w:hAnsi="Arial" w:cs="Arial"/>
          <w:b/>
          <w:sz w:val="20"/>
          <w:shd w:val="clear" w:color="auto" w:fill="C0C0C0"/>
        </w:rPr>
      </w:pPr>
      <w:r>
        <w:rPr>
          <w:b/>
          <w:i/>
          <w:sz w:val="18"/>
          <w:szCs w:val="18"/>
        </w:rPr>
        <w:t xml:space="preserve">                                                                                                                                               </w:t>
      </w:r>
      <w:r w:rsidRPr="00D152CE">
        <w:rPr>
          <w:b/>
          <w:i/>
          <w:sz w:val="18"/>
          <w:szCs w:val="18"/>
        </w:rPr>
        <w:t>lub  posiadających pełnomocnictwo</w:t>
      </w:r>
    </w:p>
    <w:p w:rsidR="00AF3DA2" w:rsidRPr="0084796F" w:rsidRDefault="0084796F" w:rsidP="0084796F">
      <w:pPr>
        <w:jc w:val="center"/>
        <w:rPr>
          <w:i/>
        </w:rPr>
      </w:pPr>
      <w:r>
        <w:rPr>
          <w:i/>
        </w:rPr>
        <w:t>-verte-</w:t>
      </w:r>
    </w:p>
    <w:sectPr w:rsidR="00AF3DA2" w:rsidRPr="0084796F" w:rsidSect="00133859">
      <w:headerReference w:type="default" r:id="rId6"/>
      <w:footerReference w:type="default" r:id="rId7"/>
      <w:pgSz w:w="11906" w:h="16838"/>
      <w:pgMar w:top="1639" w:right="1417" w:bottom="1417" w:left="1417" w:header="708" w:footer="708" w:gutter="0"/>
      <w:pgNumType w:start="2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63F4" w:rsidRDefault="003F63F4" w:rsidP="00823759">
      <w:r>
        <w:separator/>
      </w:r>
    </w:p>
  </w:endnote>
  <w:endnote w:type="continuationSeparator" w:id="0">
    <w:p w:rsidR="003F63F4" w:rsidRDefault="003F63F4" w:rsidP="008237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-Antiqua">
    <w:altName w:val="Book Antiqu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3759" w:rsidRDefault="00823759">
    <w:pPr>
      <w:pStyle w:val="Stopka"/>
      <w:jc w:val="right"/>
    </w:pPr>
  </w:p>
  <w:p w:rsidR="00823759" w:rsidRDefault="0082375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63F4" w:rsidRDefault="003F63F4" w:rsidP="00823759">
      <w:r>
        <w:separator/>
      </w:r>
    </w:p>
  </w:footnote>
  <w:footnote w:type="continuationSeparator" w:id="0">
    <w:p w:rsidR="003F63F4" w:rsidRDefault="003F63F4" w:rsidP="00823759">
      <w:r>
        <w:continuationSeparator/>
      </w:r>
    </w:p>
  </w:footnote>
  <w:footnote w:id="1">
    <w:p w:rsidR="00823759" w:rsidRPr="007E2C0E" w:rsidRDefault="00133859" w:rsidP="00823759">
      <w:pPr>
        <w:pStyle w:val="Tekstprzypisudolnego"/>
      </w:pPr>
      <w:r>
        <w:rPr>
          <w:sz w:val="18"/>
          <w:szCs w:val="18"/>
        </w:rPr>
        <w:t>(</w:t>
      </w:r>
      <w:r w:rsidR="00823759" w:rsidRPr="007E2C0E">
        <w:rPr>
          <w:rStyle w:val="Odwoanieprzypisudolnego"/>
          <w:sz w:val="18"/>
          <w:szCs w:val="18"/>
        </w:rPr>
        <w:footnoteRef/>
      </w:r>
      <w:r>
        <w:rPr>
          <w:sz w:val="18"/>
          <w:szCs w:val="18"/>
        </w:rPr>
        <w:t>)</w:t>
      </w:r>
      <w:r w:rsidR="00823759" w:rsidRPr="007E2C0E">
        <w:rPr>
          <w:sz w:val="18"/>
          <w:szCs w:val="18"/>
        </w:rPr>
        <w:t xml:space="preserve"> Zgodnie z art. 8 ust. 3 ustawy Pzp nie ujawnia się informacji stanowiących tajemnicę przedsiębiorstwa w rozumieniu </w:t>
      </w:r>
      <w:bookmarkStart w:id="1" w:name="#hiperlinkDocsList.rpc?hiperlink=type=me"/>
      <w:r w:rsidR="00823759" w:rsidRPr="007E2C0E">
        <w:rPr>
          <w:sz w:val="18"/>
          <w:szCs w:val="18"/>
        </w:rPr>
        <w:t>przepisów</w:t>
      </w:r>
      <w:bookmarkEnd w:id="1"/>
      <w:r w:rsidR="00823759" w:rsidRPr="007E2C0E">
        <w:rPr>
          <w:sz w:val="18"/>
          <w:szCs w:val="18"/>
        </w:rPr>
        <w:t xml:space="preserve"> o zwalczaniu nieuczciwej konkurencji, jeżeli wykonawca, nie później niż w terminie składania ofert lub wniosków o dopuszczenie do udziału w postępowaniu, zastrzegł, że nie mogą być one udostępniane oraz wykazał, iż zastrzeżone informacje stanowią tajemnicę przedsiębiorstwa. Wykonawca nie może zastrzec informacji, o których mowa w art. 86 ust. 4 ustawy Pzp.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10F7" w:rsidRDefault="00D110F7" w:rsidP="00554C59">
    <w:pPr>
      <w:pStyle w:val="Nagwek"/>
      <w:tabs>
        <w:tab w:val="clear" w:pos="4536"/>
      </w:tabs>
      <w:rPr>
        <w:b/>
        <w:sz w:val="20"/>
      </w:rPr>
    </w:pPr>
    <w:r>
      <w:rPr>
        <w:b/>
        <w:noProof/>
        <w:sz w:val="20"/>
      </w:rPr>
      <w:drawing>
        <wp:anchor distT="0" distB="0" distL="114300" distR="114300" simplePos="0" relativeHeight="251665408" behindDoc="0" locked="0" layoutInCell="1" allowOverlap="1" wp14:anchorId="75B21A05">
          <wp:simplePos x="0" y="0"/>
          <wp:positionH relativeFrom="column">
            <wp:posOffset>-263525</wp:posOffset>
          </wp:positionH>
          <wp:positionV relativeFrom="paragraph">
            <wp:posOffset>6985</wp:posOffset>
          </wp:positionV>
          <wp:extent cx="6419850" cy="1073150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19850" cy="1073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D110F7" w:rsidRDefault="00D110F7" w:rsidP="00554C59">
    <w:pPr>
      <w:pStyle w:val="Nagwek"/>
      <w:tabs>
        <w:tab w:val="clear" w:pos="4536"/>
      </w:tabs>
      <w:rPr>
        <w:b/>
        <w:sz w:val="20"/>
      </w:rPr>
    </w:pPr>
  </w:p>
  <w:p w:rsidR="00D110F7" w:rsidRDefault="00D110F7" w:rsidP="00554C59">
    <w:pPr>
      <w:pStyle w:val="Nagwek"/>
      <w:tabs>
        <w:tab w:val="clear" w:pos="4536"/>
      </w:tabs>
      <w:rPr>
        <w:b/>
        <w:sz w:val="20"/>
      </w:rPr>
    </w:pPr>
  </w:p>
  <w:p w:rsidR="00D110F7" w:rsidRDefault="00D110F7" w:rsidP="00554C59">
    <w:pPr>
      <w:pStyle w:val="Nagwek"/>
      <w:tabs>
        <w:tab w:val="clear" w:pos="4536"/>
      </w:tabs>
      <w:rPr>
        <w:b/>
        <w:sz w:val="20"/>
      </w:rPr>
    </w:pPr>
  </w:p>
  <w:p w:rsidR="00D110F7" w:rsidRDefault="00D110F7" w:rsidP="00554C59">
    <w:pPr>
      <w:pStyle w:val="Nagwek"/>
      <w:tabs>
        <w:tab w:val="clear" w:pos="4536"/>
      </w:tabs>
      <w:rPr>
        <w:b/>
        <w:sz w:val="20"/>
      </w:rPr>
    </w:pPr>
  </w:p>
  <w:p w:rsidR="00D110F7" w:rsidRDefault="00D110F7" w:rsidP="00554C59">
    <w:pPr>
      <w:pStyle w:val="Nagwek"/>
      <w:tabs>
        <w:tab w:val="clear" w:pos="4536"/>
      </w:tabs>
      <w:rPr>
        <w:b/>
        <w:sz w:val="20"/>
      </w:rPr>
    </w:pPr>
  </w:p>
  <w:p w:rsidR="00D110F7" w:rsidRDefault="00D110F7" w:rsidP="00554C59">
    <w:pPr>
      <w:pStyle w:val="Nagwek"/>
      <w:tabs>
        <w:tab w:val="clear" w:pos="4536"/>
      </w:tabs>
      <w:rPr>
        <w:b/>
        <w:sz w:val="20"/>
      </w:rPr>
    </w:pPr>
  </w:p>
  <w:p w:rsidR="00D110F7" w:rsidRDefault="00D110F7" w:rsidP="00554C59">
    <w:pPr>
      <w:pStyle w:val="Nagwek"/>
      <w:tabs>
        <w:tab w:val="clear" w:pos="4536"/>
      </w:tabs>
      <w:rPr>
        <w:b/>
        <w:sz w:val="20"/>
      </w:rPr>
    </w:pPr>
  </w:p>
  <w:p w:rsidR="00554C59" w:rsidRDefault="00554C59" w:rsidP="00554C59">
    <w:pPr>
      <w:pStyle w:val="Nagwek"/>
      <w:tabs>
        <w:tab w:val="clear" w:pos="4536"/>
      </w:tabs>
      <w:rPr>
        <w:i/>
        <w:sz w:val="20"/>
        <w:szCs w:val="28"/>
      </w:rPr>
    </w:pPr>
    <w:r>
      <w:rPr>
        <w:b/>
        <w:sz w:val="20"/>
      </w:rPr>
      <w:t>Nr sprawy</w:t>
    </w:r>
    <w:r w:rsidRPr="0024623A">
      <w:rPr>
        <w:sz w:val="12"/>
      </w:rPr>
      <w:t xml:space="preserve">:       </w:t>
    </w:r>
    <w:r w:rsidR="00A25F4D">
      <w:rPr>
        <w:sz w:val="12"/>
      </w:rPr>
      <w:t xml:space="preserve">                  </w:t>
    </w:r>
    <w:r>
      <w:rPr>
        <w:sz w:val="20"/>
        <w:szCs w:val="20"/>
      </w:rPr>
      <w:t>R</w:t>
    </w:r>
    <w:r w:rsidRPr="0024623A">
      <w:rPr>
        <w:sz w:val="20"/>
        <w:szCs w:val="20"/>
      </w:rPr>
      <w:t>oboty budowlane i instalacyjne wraz z dostawą zes</w:t>
    </w:r>
    <w:r w:rsidR="00D110F7">
      <w:rPr>
        <w:sz w:val="20"/>
        <w:szCs w:val="20"/>
      </w:rPr>
      <w:t>tawu klimatyzacyjnego i agregatu</w:t>
    </w:r>
    <w:r w:rsidRPr="0024623A">
      <w:rPr>
        <w:sz w:val="20"/>
        <w:szCs w:val="20"/>
      </w:rPr>
      <w:t xml:space="preserve"> </w:t>
    </w:r>
    <w:r>
      <w:rPr>
        <w:sz w:val="20"/>
        <w:szCs w:val="20"/>
      </w:rPr>
      <w:t xml:space="preserve">  </w:t>
    </w:r>
    <w:r w:rsidR="00A25F4D">
      <w:rPr>
        <w:sz w:val="20"/>
        <w:szCs w:val="20"/>
      </w:rPr>
      <w:t>ZLO/ZP/4/2017</w:t>
    </w:r>
    <w:r>
      <w:rPr>
        <w:sz w:val="20"/>
        <w:szCs w:val="20"/>
      </w:rPr>
      <w:t xml:space="preserve">  </w:t>
    </w:r>
    <w:r w:rsidR="00A25F4D">
      <w:rPr>
        <w:sz w:val="20"/>
        <w:szCs w:val="20"/>
      </w:rPr>
      <w:t xml:space="preserve">     </w:t>
    </w:r>
    <w:r w:rsidRPr="0024623A">
      <w:rPr>
        <w:sz w:val="20"/>
        <w:szCs w:val="20"/>
      </w:rPr>
      <w:t>prądotwórczego</w:t>
    </w:r>
    <w:r>
      <w:rPr>
        <w:sz w:val="20"/>
        <w:szCs w:val="20"/>
      </w:rPr>
      <w:t xml:space="preserve"> </w:t>
    </w:r>
    <w:r w:rsidRPr="004A19BC">
      <w:rPr>
        <w:sz w:val="20"/>
      </w:rPr>
      <w:t>w ramach projektu:</w:t>
    </w:r>
    <w:r>
      <w:rPr>
        <w:sz w:val="20"/>
        <w:szCs w:val="20"/>
      </w:rPr>
      <w:t xml:space="preserve"> </w:t>
    </w:r>
    <w:r>
      <w:rPr>
        <w:sz w:val="20"/>
      </w:rPr>
      <w:t xml:space="preserve"> </w:t>
    </w:r>
    <w:r w:rsidRPr="004A19BC">
      <w:rPr>
        <w:i/>
        <w:sz w:val="20"/>
        <w:szCs w:val="28"/>
      </w:rPr>
      <w:t>„Kompleksowa informatyzacja Zakładu</w:t>
    </w:r>
    <w:r>
      <w:rPr>
        <w:i/>
        <w:sz w:val="20"/>
        <w:szCs w:val="28"/>
      </w:rPr>
      <w:t xml:space="preserve"> Lecznictwa    </w:t>
    </w:r>
  </w:p>
  <w:p w:rsidR="00554C59" w:rsidRDefault="00554C59" w:rsidP="00554C59">
    <w:pPr>
      <w:pStyle w:val="Nagwek"/>
      <w:tabs>
        <w:tab w:val="clear" w:pos="4536"/>
      </w:tabs>
      <w:rPr>
        <w:i/>
        <w:sz w:val="20"/>
        <w:szCs w:val="28"/>
      </w:rPr>
    </w:pPr>
    <w:r>
      <w:rPr>
        <w:i/>
        <w:sz w:val="20"/>
        <w:szCs w:val="28"/>
      </w:rPr>
      <w:t xml:space="preserve">                      </w:t>
    </w:r>
    <w:r w:rsidR="00A25F4D">
      <w:rPr>
        <w:i/>
        <w:sz w:val="20"/>
        <w:szCs w:val="28"/>
      </w:rPr>
      <w:t xml:space="preserve">                </w:t>
    </w:r>
    <w:r>
      <w:rPr>
        <w:i/>
        <w:sz w:val="20"/>
        <w:szCs w:val="28"/>
      </w:rPr>
      <w:t xml:space="preserve"> Odwykowego dla Osób Uzależnionych od Alkoholu w Czarnym Borze”</w:t>
    </w:r>
  </w:p>
  <w:p w:rsidR="00554C59" w:rsidRPr="003D0F13" w:rsidRDefault="00554C59" w:rsidP="00554C59">
    <w:pPr>
      <w:widowControl w:val="0"/>
      <w:overflowPunct w:val="0"/>
      <w:autoSpaceDE w:val="0"/>
      <w:autoSpaceDN w:val="0"/>
      <w:adjustRightInd w:val="0"/>
      <w:spacing w:line="263" w:lineRule="auto"/>
      <w:ind w:firstLine="4"/>
      <w:jc w:val="center"/>
      <w:rPr>
        <w:b/>
        <w:bCs w:val="0"/>
        <w:sz w:val="23"/>
        <w:szCs w:val="23"/>
      </w:rPr>
    </w:pPr>
    <w:r>
      <w:rPr>
        <w:b/>
      </w:rPr>
      <w:t>_______________________________________________________________________</w:t>
    </w:r>
  </w:p>
  <w:p w:rsidR="00823759" w:rsidRDefault="00823759" w:rsidP="00554C5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23759"/>
    <w:rsid w:val="0001588B"/>
    <w:rsid w:val="001042E1"/>
    <w:rsid w:val="00133859"/>
    <w:rsid w:val="00153075"/>
    <w:rsid w:val="0025595E"/>
    <w:rsid w:val="00292581"/>
    <w:rsid w:val="00307C5F"/>
    <w:rsid w:val="003549C0"/>
    <w:rsid w:val="003F63F4"/>
    <w:rsid w:val="00554C59"/>
    <w:rsid w:val="00560EDE"/>
    <w:rsid w:val="007234FE"/>
    <w:rsid w:val="007262FA"/>
    <w:rsid w:val="00823759"/>
    <w:rsid w:val="00826BF8"/>
    <w:rsid w:val="0084796F"/>
    <w:rsid w:val="0090697C"/>
    <w:rsid w:val="009D247C"/>
    <w:rsid w:val="009F2682"/>
    <w:rsid w:val="00A25F4D"/>
    <w:rsid w:val="00AD3728"/>
    <w:rsid w:val="00AF3DA2"/>
    <w:rsid w:val="00B70752"/>
    <w:rsid w:val="00CA4F0C"/>
    <w:rsid w:val="00CF23FA"/>
    <w:rsid w:val="00CF3E05"/>
    <w:rsid w:val="00D110F7"/>
    <w:rsid w:val="00D6367B"/>
    <w:rsid w:val="00DE5CCA"/>
    <w:rsid w:val="00DF74AD"/>
    <w:rsid w:val="00E952AC"/>
    <w:rsid w:val="00FC1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3F6F83B-D688-4A0C-87F1-A864771E9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23759"/>
    <w:pPr>
      <w:spacing w:after="0" w:line="240" w:lineRule="auto"/>
    </w:pPr>
    <w:rPr>
      <w:rFonts w:ascii="Times New Roman" w:eastAsia="Times New Roman" w:hAnsi="Times New Roman" w:cs="Times New Roman"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nhideWhenUsed/>
    <w:rsid w:val="00823759"/>
    <w:rPr>
      <w:rFonts w:ascii="Calibri" w:eastAsia="Calibri" w:hAnsi="Calibri"/>
      <w:bCs w:val="0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rsid w:val="00823759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82375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82375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23759"/>
    <w:rPr>
      <w:rFonts w:ascii="Times New Roman" w:eastAsia="Times New Roman" w:hAnsi="Times New Roman" w:cs="Times New Roman"/>
      <w:bCs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2375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23759"/>
    <w:rPr>
      <w:rFonts w:ascii="Times New Roman" w:eastAsia="Times New Roman" w:hAnsi="Times New Roman" w:cs="Times New Roman"/>
      <w:bCs/>
      <w:sz w:val="24"/>
      <w:szCs w:val="24"/>
      <w:lang w:eastAsia="pl-PL"/>
    </w:rPr>
  </w:style>
  <w:style w:type="paragraph" w:customStyle="1" w:styleId="Default">
    <w:name w:val="Default"/>
    <w:rsid w:val="00D6367B"/>
    <w:pPr>
      <w:widowControl w:val="0"/>
      <w:autoSpaceDE w:val="0"/>
      <w:autoSpaceDN w:val="0"/>
      <w:adjustRightInd w:val="0"/>
      <w:spacing w:after="0" w:line="240" w:lineRule="auto"/>
    </w:pPr>
    <w:rPr>
      <w:rFonts w:ascii="Book-Antiqua" w:eastAsia="Times New Roman" w:hAnsi="Book-Antiqua" w:cs="Book-Antiqua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989</Words>
  <Characters>5934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</dc:creator>
  <cp:lastModifiedBy>Inwestycje</cp:lastModifiedBy>
  <cp:revision>13</cp:revision>
  <dcterms:created xsi:type="dcterms:W3CDTF">2017-06-04T12:57:00Z</dcterms:created>
  <dcterms:modified xsi:type="dcterms:W3CDTF">2017-06-16T09:37:00Z</dcterms:modified>
</cp:coreProperties>
</file>